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903BEB" w14:textId="77777777" w:rsidR="0043055A" w:rsidRDefault="00000000">
      <w:pPr>
        <w:adjustRightInd w:val="0"/>
        <w:spacing w:line="312" w:lineRule="atLeast"/>
        <w:rPr>
          <w:rFonts w:ascii="楷体_GB2312" w:eastAsia="楷体_GB2312"/>
          <w:sz w:val="28"/>
          <w:szCs w:val="28"/>
        </w:rPr>
      </w:pPr>
      <w:r>
        <w:rPr>
          <w:rFonts w:ascii="楷体_GB2312" w:eastAsia="楷体_GB2312" w:hint="eastAsia"/>
          <w:sz w:val="28"/>
          <w:szCs w:val="28"/>
        </w:rPr>
        <w:t>附件3</w:t>
      </w:r>
    </w:p>
    <w:p w14:paraId="1F575940" w14:textId="77777777" w:rsidR="0043055A" w:rsidRDefault="00000000">
      <w:pPr>
        <w:spacing w:line="360" w:lineRule="auto"/>
        <w:jc w:val="center"/>
        <w:rPr>
          <w:rFonts w:ascii="黑体" w:eastAsia="黑体" w:hAnsi="黑体"/>
          <w:b/>
          <w:spacing w:val="20"/>
          <w:sz w:val="28"/>
          <w:szCs w:val="28"/>
        </w:rPr>
      </w:pPr>
      <w:r>
        <w:rPr>
          <w:rFonts w:ascii="黑体" w:eastAsia="黑体" w:hAnsi="黑体" w:hint="eastAsia"/>
          <w:b/>
          <w:spacing w:val="20"/>
          <w:sz w:val="28"/>
          <w:szCs w:val="28"/>
        </w:rPr>
        <w:t>哈尔滨理工大学硕士专业学位研究生产业导师资格申请表</w:t>
      </w:r>
    </w:p>
    <w:p w14:paraId="7507AC89" w14:textId="77777777" w:rsidR="0043055A" w:rsidRDefault="0043055A">
      <w:pPr>
        <w:ind w:leftChars="-67" w:left="-141"/>
        <w:rPr>
          <w:szCs w:val="21"/>
        </w:rPr>
      </w:pPr>
    </w:p>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709"/>
        <w:gridCol w:w="14"/>
        <w:gridCol w:w="831"/>
        <w:gridCol w:w="573"/>
        <w:gridCol w:w="425"/>
        <w:gridCol w:w="425"/>
        <w:gridCol w:w="851"/>
        <w:gridCol w:w="708"/>
        <w:gridCol w:w="562"/>
        <w:gridCol w:w="289"/>
        <w:gridCol w:w="561"/>
        <w:gridCol w:w="715"/>
      </w:tblGrid>
      <w:tr w:rsidR="00E94FB1" w14:paraId="19536E9C" w14:textId="77777777">
        <w:trPr>
          <w:cantSplit/>
          <w:trHeight w:val="523"/>
        </w:trPr>
        <w:tc>
          <w:tcPr>
            <w:tcW w:w="993" w:type="dxa"/>
            <w:vMerge w:val="restart"/>
            <w:vAlign w:val="center"/>
          </w:tcPr>
          <w:p w14:paraId="4272FE21"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姓名</w:t>
            </w:r>
          </w:p>
        </w:tc>
        <w:tc>
          <w:tcPr>
            <w:tcW w:w="1134" w:type="dxa"/>
            <w:vMerge w:val="restart"/>
            <w:vAlign w:val="center"/>
          </w:tcPr>
          <w:p w14:paraId="508C034A" w14:textId="44777CBE" w:rsidR="00E94FB1" w:rsidRDefault="00E94FB1" w:rsidP="00E94FB1">
            <w:pPr>
              <w:jc w:val="center"/>
              <w:rPr>
                <w:rFonts w:ascii="仿宋_GB2312" w:eastAsia="仿宋_GB2312"/>
                <w:sz w:val="24"/>
                <w:szCs w:val="24"/>
              </w:rPr>
            </w:pPr>
            <w:proofErr w:type="gramStart"/>
            <w:r>
              <w:rPr>
                <w:rFonts w:ascii="仿宋_GB2312" w:eastAsia="仿宋_GB2312" w:hint="eastAsia"/>
                <w:sz w:val="24"/>
                <w:szCs w:val="24"/>
              </w:rPr>
              <w:t>孟凡竹</w:t>
            </w:r>
            <w:proofErr w:type="gramEnd"/>
          </w:p>
        </w:tc>
        <w:tc>
          <w:tcPr>
            <w:tcW w:w="709" w:type="dxa"/>
            <w:vAlign w:val="center"/>
          </w:tcPr>
          <w:p w14:paraId="26671CC7"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性别</w:t>
            </w:r>
          </w:p>
        </w:tc>
        <w:tc>
          <w:tcPr>
            <w:tcW w:w="1418" w:type="dxa"/>
            <w:gridSpan w:val="3"/>
            <w:vAlign w:val="center"/>
          </w:tcPr>
          <w:p w14:paraId="5CC7D189" w14:textId="18B0700B" w:rsidR="00E94FB1" w:rsidRDefault="00E94FB1" w:rsidP="00E94FB1">
            <w:pPr>
              <w:jc w:val="center"/>
              <w:rPr>
                <w:rFonts w:ascii="仿宋_GB2312" w:eastAsia="仿宋_GB2312"/>
                <w:sz w:val="24"/>
                <w:szCs w:val="24"/>
              </w:rPr>
            </w:pPr>
            <w:r>
              <w:rPr>
                <w:rFonts w:ascii="仿宋_GB2312" w:eastAsia="仿宋_GB2312" w:hint="eastAsia"/>
                <w:sz w:val="24"/>
                <w:szCs w:val="24"/>
              </w:rPr>
              <w:t>男</w:t>
            </w:r>
          </w:p>
        </w:tc>
        <w:tc>
          <w:tcPr>
            <w:tcW w:w="850" w:type="dxa"/>
            <w:gridSpan w:val="2"/>
            <w:vAlign w:val="center"/>
          </w:tcPr>
          <w:p w14:paraId="78BE6D67"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出生年月</w:t>
            </w:r>
          </w:p>
        </w:tc>
        <w:tc>
          <w:tcPr>
            <w:tcW w:w="1559" w:type="dxa"/>
            <w:gridSpan w:val="2"/>
            <w:vAlign w:val="center"/>
          </w:tcPr>
          <w:p w14:paraId="3C77F331" w14:textId="1EE38A38" w:rsidR="00E94FB1" w:rsidRDefault="00E94FB1" w:rsidP="00E94FB1">
            <w:pPr>
              <w:jc w:val="center"/>
              <w:rPr>
                <w:rFonts w:ascii="仿宋_GB2312" w:eastAsia="仿宋_GB2312"/>
                <w:sz w:val="24"/>
                <w:szCs w:val="24"/>
              </w:rPr>
            </w:pPr>
            <w:r>
              <w:rPr>
                <w:rFonts w:ascii="仿宋_GB2312" w:eastAsia="仿宋_GB2312" w:hint="eastAsia"/>
                <w:sz w:val="24"/>
                <w:szCs w:val="24"/>
              </w:rPr>
              <w:t>1988.01</w:t>
            </w:r>
          </w:p>
        </w:tc>
        <w:tc>
          <w:tcPr>
            <w:tcW w:w="851" w:type="dxa"/>
            <w:gridSpan w:val="2"/>
            <w:vAlign w:val="center"/>
          </w:tcPr>
          <w:p w14:paraId="60B9727E"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政治面貌</w:t>
            </w:r>
          </w:p>
        </w:tc>
        <w:tc>
          <w:tcPr>
            <w:tcW w:w="1276" w:type="dxa"/>
            <w:gridSpan w:val="2"/>
            <w:vAlign w:val="center"/>
          </w:tcPr>
          <w:p w14:paraId="456A47DB" w14:textId="0A1FE0CF" w:rsidR="00E94FB1" w:rsidRDefault="00E94FB1" w:rsidP="00E94FB1">
            <w:pPr>
              <w:jc w:val="center"/>
              <w:rPr>
                <w:rFonts w:ascii="仿宋_GB2312" w:eastAsia="仿宋_GB2312"/>
                <w:sz w:val="24"/>
                <w:szCs w:val="24"/>
              </w:rPr>
            </w:pPr>
            <w:r>
              <w:rPr>
                <w:rFonts w:ascii="仿宋_GB2312" w:eastAsia="仿宋_GB2312" w:hint="eastAsia"/>
                <w:sz w:val="24"/>
                <w:szCs w:val="24"/>
              </w:rPr>
              <w:t>中共党员</w:t>
            </w:r>
          </w:p>
        </w:tc>
      </w:tr>
      <w:tr w:rsidR="00E94FB1" w14:paraId="21C2A30A" w14:textId="77777777">
        <w:trPr>
          <w:cantSplit/>
          <w:trHeight w:val="523"/>
        </w:trPr>
        <w:tc>
          <w:tcPr>
            <w:tcW w:w="993" w:type="dxa"/>
            <w:vMerge/>
            <w:vAlign w:val="center"/>
          </w:tcPr>
          <w:p w14:paraId="30C7062D" w14:textId="77777777" w:rsidR="00E94FB1" w:rsidRDefault="00E94FB1" w:rsidP="00E94FB1">
            <w:pPr>
              <w:jc w:val="center"/>
              <w:rPr>
                <w:rFonts w:ascii="仿宋_GB2312" w:eastAsia="仿宋_GB2312"/>
                <w:sz w:val="24"/>
                <w:szCs w:val="24"/>
              </w:rPr>
            </w:pPr>
          </w:p>
        </w:tc>
        <w:tc>
          <w:tcPr>
            <w:tcW w:w="1134" w:type="dxa"/>
            <w:vMerge/>
            <w:vAlign w:val="center"/>
          </w:tcPr>
          <w:p w14:paraId="5E44CC54" w14:textId="77777777" w:rsidR="00E94FB1" w:rsidRDefault="00E94FB1" w:rsidP="00E94FB1">
            <w:pPr>
              <w:jc w:val="center"/>
              <w:rPr>
                <w:rFonts w:ascii="仿宋_GB2312" w:eastAsia="仿宋_GB2312"/>
                <w:sz w:val="24"/>
                <w:szCs w:val="24"/>
              </w:rPr>
            </w:pPr>
          </w:p>
        </w:tc>
        <w:tc>
          <w:tcPr>
            <w:tcW w:w="709" w:type="dxa"/>
            <w:vAlign w:val="center"/>
          </w:tcPr>
          <w:p w14:paraId="105FA682"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民族</w:t>
            </w:r>
          </w:p>
        </w:tc>
        <w:tc>
          <w:tcPr>
            <w:tcW w:w="1418" w:type="dxa"/>
            <w:gridSpan w:val="3"/>
            <w:vAlign w:val="center"/>
          </w:tcPr>
          <w:p w14:paraId="40838399" w14:textId="1D0F3021" w:rsidR="00E94FB1" w:rsidRDefault="00E94FB1" w:rsidP="00E94FB1">
            <w:pPr>
              <w:jc w:val="center"/>
              <w:rPr>
                <w:rFonts w:ascii="仿宋_GB2312" w:eastAsia="仿宋_GB2312"/>
                <w:sz w:val="24"/>
                <w:szCs w:val="24"/>
              </w:rPr>
            </w:pPr>
            <w:r>
              <w:rPr>
                <w:rFonts w:ascii="仿宋_GB2312" w:eastAsia="仿宋_GB2312" w:hint="eastAsia"/>
                <w:sz w:val="24"/>
                <w:szCs w:val="24"/>
              </w:rPr>
              <w:t>汉</w:t>
            </w:r>
          </w:p>
        </w:tc>
        <w:tc>
          <w:tcPr>
            <w:tcW w:w="850" w:type="dxa"/>
            <w:gridSpan w:val="2"/>
            <w:vAlign w:val="center"/>
          </w:tcPr>
          <w:p w14:paraId="105C4B2B"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学历</w:t>
            </w:r>
          </w:p>
        </w:tc>
        <w:tc>
          <w:tcPr>
            <w:tcW w:w="1559" w:type="dxa"/>
            <w:gridSpan w:val="2"/>
            <w:vAlign w:val="center"/>
          </w:tcPr>
          <w:p w14:paraId="3FBC6825" w14:textId="0A4C9077" w:rsidR="00E94FB1" w:rsidRDefault="00E94FB1" w:rsidP="00E94FB1">
            <w:pPr>
              <w:jc w:val="center"/>
              <w:rPr>
                <w:rFonts w:ascii="仿宋_GB2312" w:eastAsia="仿宋_GB2312"/>
                <w:sz w:val="24"/>
                <w:szCs w:val="24"/>
              </w:rPr>
            </w:pPr>
            <w:r>
              <w:rPr>
                <w:rFonts w:ascii="仿宋_GB2312" w:eastAsia="仿宋_GB2312" w:hint="eastAsia"/>
                <w:sz w:val="24"/>
                <w:szCs w:val="24"/>
              </w:rPr>
              <w:t>研究生</w:t>
            </w:r>
          </w:p>
        </w:tc>
        <w:tc>
          <w:tcPr>
            <w:tcW w:w="851" w:type="dxa"/>
            <w:gridSpan w:val="2"/>
            <w:vAlign w:val="center"/>
          </w:tcPr>
          <w:p w14:paraId="39F41DC5"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学位</w:t>
            </w:r>
          </w:p>
        </w:tc>
        <w:tc>
          <w:tcPr>
            <w:tcW w:w="1276" w:type="dxa"/>
            <w:gridSpan w:val="2"/>
            <w:vAlign w:val="center"/>
          </w:tcPr>
          <w:p w14:paraId="6526EF99" w14:textId="10B72DEE" w:rsidR="00E94FB1" w:rsidRDefault="00E94FB1" w:rsidP="00E94FB1">
            <w:pPr>
              <w:jc w:val="center"/>
              <w:rPr>
                <w:rFonts w:ascii="仿宋_GB2312" w:eastAsia="仿宋_GB2312"/>
                <w:sz w:val="24"/>
                <w:szCs w:val="24"/>
              </w:rPr>
            </w:pPr>
            <w:r>
              <w:rPr>
                <w:rFonts w:ascii="仿宋_GB2312" w:eastAsia="仿宋_GB2312" w:hint="eastAsia"/>
                <w:sz w:val="24"/>
                <w:szCs w:val="24"/>
              </w:rPr>
              <w:t>硕士</w:t>
            </w:r>
          </w:p>
        </w:tc>
      </w:tr>
      <w:tr w:rsidR="00E94FB1" w14:paraId="59EAA707" w14:textId="77777777">
        <w:trPr>
          <w:cantSplit/>
          <w:trHeight w:val="520"/>
        </w:trPr>
        <w:tc>
          <w:tcPr>
            <w:tcW w:w="2127" w:type="dxa"/>
            <w:gridSpan w:val="2"/>
            <w:vAlign w:val="center"/>
          </w:tcPr>
          <w:p w14:paraId="42F58409"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工作单位</w:t>
            </w:r>
          </w:p>
        </w:tc>
        <w:tc>
          <w:tcPr>
            <w:tcW w:w="6663" w:type="dxa"/>
            <w:gridSpan w:val="12"/>
            <w:vAlign w:val="center"/>
          </w:tcPr>
          <w:p w14:paraId="5FD71918" w14:textId="600D8727" w:rsidR="00E94FB1" w:rsidRDefault="00E94FB1" w:rsidP="00E94FB1">
            <w:pPr>
              <w:jc w:val="center"/>
              <w:rPr>
                <w:rFonts w:ascii="仿宋_GB2312" w:eastAsia="仿宋_GB2312"/>
                <w:sz w:val="24"/>
                <w:szCs w:val="24"/>
              </w:rPr>
            </w:pPr>
            <w:r>
              <w:rPr>
                <w:rFonts w:ascii="仿宋_GB2312" w:eastAsia="仿宋_GB2312" w:hint="eastAsia"/>
                <w:sz w:val="24"/>
                <w:szCs w:val="24"/>
              </w:rPr>
              <w:t>扬州哈工智</w:t>
            </w:r>
            <w:proofErr w:type="gramStart"/>
            <w:r>
              <w:rPr>
                <w:rFonts w:ascii="仿宋_GB2312" w:eastAsia="仿宋_GB2312" w:hint="eastAsia"/>
                <w:sz w:val="24"/>
                <w:szCs w:val="24"/>
              </w:rPr>
              <w:t>研</w:t>
            </w:r>
            <w:proofErr w:type="gramEnd"/>
            <w:r>
              <w:rPr>
                <w:rFonts w:ascii="仿宋_GB2312" w:eastAsia="仿宋_GB2312" w:hint="eastAsia"/>
                <w:sz w:val="24"/>
                <w:szCs w:val="24"/>
              </w:rPr>
              <w:t>模型创作有限公司</w:t>
            </w:r>
          </w:p>
        </w:tc>
      </w:tr>
      <w:tr w:rsidR="00E94FB1" w14:paraId="11003D1A" w14:textId="77777777">
        <w:trPr>
          <w:cantSplit/>
          <w:trHeight w:val="520"/>
        </w:trPr>
        <w:tc>
          <w:tcPr>
            <w:tcW w:w="2127" w:type="dxa"/>
            <w:gridSpan w:val="2"/>
            <w:vAlign w:val="center"/>
          </w:tcPr>
          <w:p w14:paraId="1A16944F"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专业技术职称</w:t>
            </w:r>
          </w:p>
        </w:tc>
        <w:tc>
          <w:tcPr>
            <w:tcW w:w="2552" w:type="dxa"/>
            <w:gridSpan w:val="5"/>
            <w:vAlign w:val="center"/>
          </w:tcPr>
          <w:p w14:paraId="6F44493A" w14:textId="5C730F03" w:rsidR="00E94FB1" w:rsidRDefault="00E94FB1" w:rsidP="00E94FB1">
            <w:pPr>
              <w:jc w:val="center"/>
              <w:rPr>
                <w:rFonts w:ascii="仿宋_GB2312" w:eastAsia="仿宋_GB2312"/>
                <w:sz w:val="24"/>
                <w:szCs w:val="24"/>
              </w:rPr>
            </w:pPr>
            <w:r>
              <w:rPr>
                <w:rFonts w:ascii="仿宋_GB2312" w:eastAsia="仿宋_GB2312" w:hint="eastAsia"/>
                <w:sz w:val="24"/>
                <w:szCs w:val="24"/>
              </w:rPr>
              <w:t>高级工程师</w:t>
            </w:r>
          </w:p>
        </w:tc>
        <w:tc>
          <w:tcPr>
            <w:tcW w:w="1276" w:type="dxa"/>
            <w:gridSpan w:val="2"/>
            <w:vAlign w:val="center"/>
          </w:tcPr>
          <w:p w14:paraId="29BA2E8F"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职务</w:t>
            </w:r>
          </w:p>
        </w:tc>
        <w:tc>
          <w:tcPr>
            <w:tcW w:w="2835" w:type="dxa"/>
            <w:gridSpan w:val="5"/>
            <w:vAlign w:val="center"/>
          </w:tcPr>
          <w:p w14:paraId="6698DA6C" w14:textId="35F28F09" w:rsidR="00E94FB1" w:rsidRDefault="00E94FB1" w:rsidP="00E94FB1">
            <w:pPr>
              <w:jc w:val="center"/>
              <w:rPr>
                <w:rFonts w:ascii="仿宋_GB2312" w:eastAsia="仿宋_GB2312"/>
                <w:sz w:val="24"/>
                <w:szCs w:val="24"/>
              </w:rPr>
            </w:pPr>
            <w:r>
              <w:rPr>
                <w:rFonts w:ascii="仿宋_GB2312" w:eastAsia="仿宋_GB2312" w:hint="eastAsia"/>
                <w:sz w:val="24"/>
                <w:szCs w:val="24"/>
              </w:rPr>
              <w:t>总经理</w:t>
            </w:r>
          </w:p>
        </w:tc>
      </w:tr>
      <w:tr w:rsidR="00E94FB1" w14:paraId="470AB072" w14:textId="77777777">
        <w:trPr>
          <w:cantSplit/>
          <w:trHeight w:val="520"/>
        </w:trPr>
        <w:tc>
          <w:tcPr>
            <w:tcW w:w="2850" w:type="dxa"/>
            <w:gridSpan w:val="4"/>
            <w:vAlign w:val="center"/>
          </w:tcPr>
          <w:p w14:paraId="5134B615"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研究生培养基地名称</w:t>
            </w:r>
          </w:p>
        </w:tc>
        <w:tc>
          <w:tcPr>
            <w:tcW w:w="5940" w:type="dxa"/>
            <w:gridSpan w:val="10"/>
            <w:vAlign w:val="center"/>
          </w:tcPr>
          <w:p w14:paraId="6E3A20D6" w14:textId="66B6DF82" w:rsidR="00E94FB1" w:rsidRDefault="00E94FB1" w:rsidP="00E94FB1">
            <w:pPr>
              <w:jc w:val="center"/>
              <w:rPr>
                <w:rFonts w:ascii="仿宋_GB2312" w:eastAsia="仿宋_GB2312"/>
                <w:sz w:val="24"/>
                <w:szCs w:val="24"/>
              </w:rPr>
            </w:pPr>
            <w:r>
              <w:rPr>
                <w:rFonts w:ascii="仿宋_GB2312" w:eastAsia="仿宋_GB2312" w:hint="eastAsia"/>
                <w:sz w:val="24"/>
                <w:szCs w:val="24"/>
              </w:rPr>
              <w:t>扬州哈工智</w:t>
            </w:r>
            <w:proofErr w:type="gramStart"/>
            <w:r>
              <w:rPr>
                <w:rFonts w:ascii="仿宋_GB2312" w:eastAsia="仿宋_GB2312" w:hint="eastAsia"/>
                <w:sz w:val="24"/>
                <w:szCs w:val="24"/>
              </w:rPr>
              <w:t>研</w:t>
            </w:r>
            <w:proofErr w:type="gramEnd"/>
            <w:r>
              <w:rPr>
                <w:rFonts w:ascii="仿宋_GB2312" w:eastAsia="仿宋_GB2312" w:hint="eastAsia"/>
                <w:sz w:val="24"/>
                <w:szCs w:val="24"/>
              </w:rPr>
              <w:t>模型创作有限公司</w:t>
            </w:r>
          </w:p>
        </w:tc>
      </w:tr>
      <w:tr w:rsidR="00E94FB1" w14:paraId="76C3B3B3" w14:textId="77777777">
        <w:trPr>
          <w:cantSplit/>
          <w:trHeight w:val="520"/>
        </w:trPr>
        <w:tc>
          <w:tcPr>
            <w:tcW w:w="2127" w:type="dxa"/>
            <w:gridSpan w:val="2"/>
            <w:vAlign w:val="center"/>
          </w:tcPr>
          <w:p w14:paraId="001FE540"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申报专业学位</w:t>
            </w:r>
          </w:p>
          <w:p w14:paraId="62AA87F0"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类别、领域</w:t>
            </w:r>
          </w:p>
        </w:tc>
        <w:tc>
          <w:tcPr>
            <w:tcW w:w="2552" w:type="dxa"/>
            <w:gridSpan w:val="5"/>
            <w:vAlign w:val="center"/>
          </w:tcPr>
          <w:p w14:paraId="432DEB2A" w14:textId="46AB0B31" w:rsidR="00E94FB1" w:rsidRDefault="00E94FB1" w:rsidP="00E94FB1">
            <w:pPr>
              <w:jc w:val="center"/>
              <w:rPr>
                <w:rFonts w:ascii="仿宋_GB2312" w:eastAsia="仿宋_GB2312"/>
                <w:sz w:val="24"/>
                <w:szCs w:val="24"/>
              </w:rPr>
            </w:pPr>
            <w:r>
              <w:rPr>
                <w:rFonts w:ascii="仿宋_GB2312" w:eastAsia="仿宋_GB2312" w:hint="eastAsia"/>
                <w:sz w:val="24"/>
                <w:szCs w:val="24"/>
              </w:rPr>
              <w:t>机械</w:t>
            </w:r>
            <w:r>
              <w:rPr>
                <w:rFonts w:ascii="仿宋_GB2312" w:eastAsia="仿宋_GB2312"/>
                <w:sz w:val="24"/>
                <w:szCs w:val="24"/>
              </w:rPr>
              <w:t>工程</w:t>
            </w:r>
            <w:r>
              <w:rPr>
                <w:rFonts w:ascii="仿宋_GB2312" w:eastAsia="仿宋_GB2312" w:hint="eastAsia"/>
                <w:sz w:val="24"/>
                <w:szCs w:val="24"/>
              </w:rPr>
              <w:t>/机械</w:t>
            </w:r>
            <w:r>
              <w:rPr>
                <w:rFonts w:ascii="仿宋_GB2312" w:eastAsia="仿宋_GB2312"/>
                <w:sz w:val="24"/>
                <w:szCs w:val="24"/>
              </w:rPr>
              <w:t>工程</w:t>
            </w:r>
          </w:p>
        </w:tc>
        <w:tc>
          <w:tcPr>
            <w:tcW w:w="1276" w:type="dxa"/>
            <w:gridSpan w:val="2"/>
            <w:vAlign w:val="center"/>
          </w:tcPr>
          <w:p w14:paraId="53A37E7A"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研究方向</w:t>
            </w:r>
          </w:p>
        </w:tc>
        <w:tc>
          <w:tcPr>
            <w:tcW w:w="2835" w:type="dxa"/>
            <w:gridSpan w:val="5"/>
            <w:vAlign w:val="center"/>
          </w:tcPr>
          <w:p w14:paraId="4237EE74" w14:textId="091B4944" w:rsidR="00E94FB1" w:rsidRDefault="00E94FB1" w:rsidP="00E94FB1">
            <w:pPr>
              <w:jc w:val="center"/>
              <w:rPr>
                <w:rFonts w:ascii="仿宋_GB2312" w:eastAsia="仿宋_GB2312"/>
                <w:sz w:val="24"/>
                <w:szCs w:val="24"/>
              </w:rPr>
            </w:pPr>
            <w:r>
              <w:rPr>
                <w:rFonts w:ascii="仿宋_GB2312" w:eastAsia="仿宋_GB2312" w:hint="eastAsia"/>
                <w:sz w:val="24"/>
                <w:szCs w:val="24"/>
              </w:rPr>
              <w:t>机械设计</w:t>
            </w:r>
          </w:p>
        </w:tc>
      </w:tr>
      <w:tr w:rsidR="00E94FB1" w14:paraId="4CCAE209" w14:textId="77777777">
        <w:trPr>
          <w:cantSplit/>
          <w:trHeight w:val="520"/>
        </w:trPr>
        <w:tc>
          <w:tcPr>
            <w:tcW w:w="2127" w:type="dxa"/>
            <w:gridSpan w:val="2"/>
            <w:vAlign w:val="center"/>
          </w:tcPr>
          <w:p w14:paraId="4CD1D8E1"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职业资格证书</w:t>
            </w:r>
          </w:p>
        </w:tc>
        <w:tc>
          <w:tcPr>
            <w:tcW w:w="6663" w:type="dxa"/>
            <w:gridSpan w:val="12"/>
            <w:vAlign w:val="center"/>
          </w:tcPr>
          <w:p w14:paraId="297A1D83" w14:textId="1A62BD53" w:rsidR="00E94FB1" w:rsidRDefault="00E94FB1" w:rsidP="00E94FB1">
            <w:pPr>
              <w:jc w:val="center"/>
              <w:rPr>
                <w:rFonts w:ascii="仿宋_GB2312" w:eastAsia="仿宋_GB2312"/>
                <w:sz w:val="24"/>
                <w:szCs w:val="24"/>
              </w:rPr>
            </w:pPr>
            <w:r>
              <w:rPr>
                <w:rFonts w:ascii="仿宋_GB2312" w:eastAsia="仿宋_GB2312" w:hint="eastAsia"/>
                <w:sz w:val="24"/>
                <w:szCs w:val="24"/>
              </w:rPr>
              <w:t>高级工程师</w:t>
            </w:r>
          </w:p>
        </w:tc>
      </w:tr>
      <w:tr w:rsidR="00E94FB1" w14:paraId="2DF9E0C9" w14:textId="77777777">
        <w:trPr>
          <w:cantSplit/>
          <w:trHeight w:val="520"/>
        </w:trPr>
        <w:tc>
          <w:tcPr>
            <w:tcW w:w="2127" w:type="dxa"/>
            <w:gridSpan w:val="2"/>
            <w:vAlign w:val="center"/>
          </w:tcPr>
          <w:p w14:paraId="1E4E5CFF"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联系电话</w:t>
            </w:r>
          </w:p>
        </w:tc>
        <w:tc>
          <w:tcPr>
            <w:tcW w:w="2552" w:type="dxa"/>
            <w:gridSpan w:val="5"/>
            <w:vAlign w:val="center"/>
          </w:tcPr>
          <w:p w14:paraId="3F52616D" w14:textId="26A2F6F9" w:rsidR="00E94FB1" w:rsidRDefault="00E94FB1" w:rsidP="00E94FB1">
            <w:pPr>
              <w:jc w:val="center"/>
              <w:rPr>
                <w:rFonts w:ascii="仿宋_GB2312" w:eastAsia="仿宋_GB2312"/>
                <w:sz w:val="24"/>
                <w:szCs w:val="24"/>
              </w:rPr>
            </w:pPr>
            <w:r>
              <w:rPr>
                <w:rFonts w:ascii="仿宋_GB2312" w:eastAsia="仿宋_GB2312" w:hint="eastAsia"/>
                <w:sz w:val="24"/>
                <w:szCs w:val="24"/>
              </w:rPr>
              <w:t>13633613815</w:t>
            </w:r>
          </w:p>
        </w:tc>
        <w:tc>
          <w:tcPr>
            <w:tcW w:w="1276" w:type="dxa"/>
            <w:gridSpan w:val="2"/>
            <w:vAlign w:val="center"/>
          </w:tcPr>
          <w:p w14:paraId="567074AE"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E-mail</w:t>
            </w:r>
          </w:p>
        </w:tc>
        <w:tc>
          <w:tcPr>
            <w:tcW w:w="2835" w:type="dxa"/>
            <w:gridSpan w:val="5"/>
            <w:vAlign w:val="center"/>
          </w:tcPr>
          <w:p w14:paraId="33390822" w14:textId="446DE53D" w:rsidR="00E94FB1" w:rsidRDefault="00E94FB1" w:rsidP="00E94FB1">
            <w:pPr>
              <w:jc w:val="center"/>
              <w:rPr>
                <w:rFonts w:ascii="仿宋_GB2312" w:eastAsia="仿宋_GB2312"/>
                <w:sz w:val="24"/>
                <w:szCs w:val="24"/>
              </w:rPr>
            </w:pPr>
            <w:r>
              <w:rPr>
                <w:rFonts w:ascii="仿宋_GB2312" w:eastAsia="仿宋_GB2312" w:hint="eastAsia"/>
                <w:sz w:val="24"/>
                <w:szCs w:val="24"/>
              </w:rPr>
              <w:t>619927654@163.com</w:t>
            </w:r>
          </w:p>
        </w:tc>
      </w:tr>
      <w:tr w:rsidR="00E94FB1" w14:paraId="0CDA70BA" w14:textId="77777777">
        <w:trPr>
          <w:cantSplit/>
          <w:trHeight w:val="520"/>
        </w:trPr>
        <w:tc>
          <w:tcPr>
            <w:tcW w:w="8790" w:type="dxa"/>
            <w:gridSpan w:val="14"/>
            <w:vAlign w:val="center"/>
          </w:tcPr>
          <w:p w14:paraId="66315017"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主要学习工作经历</w:t>
            </w:r>
          </w:p>
        </w:tc>
      </w:tr>
      <w:tr w:rsidR="00E94FB1" w14:paraId="72CB5698" w14:textId="77777777">
        <w:trPr>
          <w:cantSplit/>
          <w:trHeight w:val="2548"/>
        </w:trPr>
        <w:tc>
          <w:tcPr>
            <w:tcW w:w="8790" w:type="dxa"/>
            <w:gridSpan w:val="14"/>
            <w:vAlign w:val="center"/>
          </w:tcPr>
          <w:p w14:paraId="33235867" w14:textId="77777777" w:rsidR="00E94FB1" w:rsidRDefault="00E94FB1" w:rsidP="00E94FB1">
            <w:pPr>
              <w:widowControl/>
              <w:autoSpaceDE w:val="0"/>
              <w:autoSpaceDN w:val="0"/>
              <w:adjustRightInd w:val="0"/>
              <w:jc w:val="left"/>
              <w:rPr>
                <w:rFonts w:ascii="仿宋_GB2312" w:eastAsia="仿宋_GB2312" w:cs="仿宋"/>
                <w:kern w:val="0"/>
                <w:sz w:val="24"/>
                <w:szCs w:val="24"/>
              </w:rPr>
            </w:pPr>
          </w:p>
          <w:p w14:paraId="07281C66" w14:textId="77777777" w:rsidR="00E94FB1" w:rsidRDefault="00E94FB1" w:rsidP="00E94FB1">
            <w:pPr>
              <w:widowControl/>
              <w:autoSpaceDE w:val="0"/>
              <w:autoSpaceDN w:val="0"/>
              <w:adjustRightInd w:val="0"/>
              <w:jc w:val="left"/>
              <w:rPr>
                <w:rFonts w:ascii="仿宋_GB2312" w:eastAsia="仿宋_GB2312" w:cs="仿宋"/>
                <w:kern w:val="0"/>
                <w:sz w:val="24"/>
                <w:szCs w:val="24"/>
              </w:rPr>
            </w:pPr>
            <w:r>
              <w:rPr>
                <w:rFonts w:ascii="仿宋_GB2312" w:eastAsia="仿宋_GB2312" w:cs="仿宋" w:hint="eastAsia"/>
                <w:kern w:val="0"/>
                <w:sz w:val="24"/>
                <w:szCs w:val="24"/>
              </w:rPr>
              <w:t xml:space="preserve">2006.9-2010.7 </w:t>
            </w:r>
            <w:r>
              <w:rPr>
                <w:rFonts w:ascii="仿宋_GB2312" w:eastAsia="仿宋_GB2312" w:cs="仿宋"/>
                <w:kern w:val="0"/>
                <w:sz w:val="24"/>
                <w:szCs w:val="24"/>
              </w:rPr>
              <w:t xml:space="preserve">   </w:t>
            </w:r>
            <w:r>
              <w:rPr>
                <w:rFonts w:ascii="仿宋_GB2312" w:eastAsia="仿宋_GB2312" w:cs="仿宋" w:hint="eastAsia"/>
                <w:kern w:val="0"/>
                <w:sz w:val="24"/>
                <w:szCs w:val="24"/>
              </w:rPr>
              <w:t>哈尔滨理工大学，取得学士学位</w:t>
            </w:r>
          </w:p>
          <w:p w14:paraId="28D6217D" w14:textId="77777777" w:rsidR="00E94FB1" w:rsidRDefault="00E94FB1" w:rsidP="00E94FB1">
            <w:pPr>
              <w:widowControl/>
              <w:autoSpaceDE w:val="0"/>
              <w:autoSpaceDN w:val="0"/>
              <w:adjustRightInd w:val="0"/>
              <w:jc w:val="left"/>
              <w:rPr>
                <w:rFonts w:ascii="仿宋_GB2312" w:eastAsia="仿宋_GB2312" w:cs="仿宋"/>
                <w:kern w:val="0"/>
                <w:sz w:val="24"/>
                <w:szCs w:val="24"/>
              </w:rPr>
            </w:pPr>
            <w:r>
              <w:rPr>
                <w:rFonts w:ascii="仿宋_GB2312" w:eastAsia="仿宋_GB2312" w:cs="仿宋" w:hint="eastAsia"/>
                <w:kern w:val="0"/>
                <w:sz w:val="24"/>
                <w:szCs w:val="24"/>
              </w:rPr>
              <w:t xml:space="preserve">2010.9-2013.3 </w:t>
            </w:r>
            <w:r>
              <w:rPr>
                <w:rFonts w:ascii="仿宋_GB2312" w:eastAsia="仿宋_GB2312" w:cs="仿宋"/>
                <w:kern w:val="0"/>
                <w:sz w:val="24"/>
                <w:szCs w:val="24"/>
              </w:rPr>
              <w:t xml:space="preserve">   </w:t>
            </w:r>
            <w:r>
              <w:rPr>
                <w:rFonts w:ascii="仿宋_GB2312" w:eastAsia="仿宋_GB2312" w:cs="仿宋" w:hint="eastAsia"/>
                <w:kern w:val="0"/>
                <w:sz w:val="24"/>
                <w:szCs w:val="24"/>
              </w:rPr>
              <w:t>哈尔滨理工大学，取得硕士学位</w:t>
            </w:r>
          </w:p>
          <w:p w14:paraId="39CF873C" w14:textId="77777777" w:rsidR="00E94FB1" w:rsidRDefault="00E94FB1" w:rsidP="00E94FB1">
            <w:pPr>
              <w:widowControl/>
              <w:autoSpaceDE w:val="0"/>
              <w:autoSpaceDN w:val="0"/>
              <w:adjustRightInd w:val="0"/>
              <w:jc w:val="left"/>
              <w:rPr>
                <w:rFonts w:ascii="仿宋_GB2312" w:eastAsia="仿宋_GB2312" w:cs="仿宋"/>
                <w:kern w:val="0"/>
                <w:sz w:val="24"/>
                <w:szCs w:val="24"/>
              </w:rPr>
            </w:pPr>
            <w:r>
              <w:rPr>
                <w:rFonts w:ascii="仿宋_GB2312" w:eastAsia="仿宋_GB2312" w:cs="仿宋" w:hint="eastAsia"/>
                <w:kern w:val="0"/>
                <w:sz w:val="24"/>
                <w:szCs w:val="24"/>
              </w:rPr>
              <w:t>2013.03-2020.05  哈工大机器人集团</w:t>
            </w:r>
          </w:p>
          <w:p w14:paraId="51D1A59D" w14:textId="09E7436F" w:rsidR="00E94FB1" w:rsidRPr="00A119D0" w:rsidRDefault="00E94FB1" w:rsidP="00E94FB1">
            <w:pPr>
              <w:widowControl/>
              <w:autoSpaceDE w:val="0"/>
              <w:autoSpaceDN w:val="0"/>
              <w:adjustRightInd w:val="0"/>
              <w:jc w:val="left"/>
              <w:rPr>
                <w:rFonts w:ascii="仿宋_GB2312" w:eastAsia="仿宋_GB2312" w:cs="仿宋"/>
                <w:kern w:val="0"/>
                <w:sz w:val="24"/>
                <w:szCs w:val="24"/>
              </w:rPr>
            </w:pPr>
            <w:r>
              <w:rPr>
                <w:rFonts w:ascii="仿宋_GB2312" w:eastAsia="仿宋_GB2312" w:cs="仿宋" w:hint="eastAsia"/>
                <w:kern w:val="0"/>
                <w:sz w:val="24"/>
                <w:szCs w:val="24"/>
              </w:rPr>
              <w:t>2020</w:t>
            </w:r>
            <w:r>
              <w:rPr>
                <w:rFonts w:ascii="仿宋_GB2312" w:eastAsia="仿宋_GB2312" w:cs="仿宋"/>
                <w:kern w:val="0"/>
                <w:sz w:val="24"/>
                <w:szCs w:val="24"/>
              </w:rPr>
              <w:t>.05</w:t>
            </w:r>
            <w:r>
              <w:rPr>
                <w:rFonts w:ascii="仿宋_GB2312" w:eastAsia="仿宋_GB2312" w:cs="仿宋" w:hint="eastAsia"/>
                <w:kern w:val="0"/>
                <w:sz w:val="24"/>
                <w:szCs w:val="24"/>
              </w:rPr>
              <w:t xml:space="preserve">-至今     </w:t>
            </w:r>
            <w:r>
              <w:rPr>
                <w:rFonts w:ascii="仿宋_GB2312" w:eastAsia="仿宋_GB2312" w:hint="eastAsia"/>
                <w:sz w:val="24"/>
                <w:szCs w:val="24"/>
              </w:rPr>
              <w:t>扬州哈工智</w:t>
            </w:r>
            <w:proofErr w:type="gramStart"/>
            <w:r>
              <w:rPr>
                <w:rFonts w:ascii="仿宋_GB2312" w:eastAsia="仿宋_GB2312" w:hint="eastAsia"/>
                <w:sz w:val="24"/>
                <w:szCs w:val="24"/>
              </w:rPr>
              <w:t>研</w:t>
            </w:r>
            <w:proofErr w:type="gramEnd"/>
            <w:r>
              <w:rPr>
                <w:rFonts w:ascii="仿宋_GB2312" w:eastAsia="仿宋_GB2312" w:hint="eastAsia"/>
                <w:sz w:val="24"/>
                <w:szCs w:val="24"/>
              </w:rPr>
              <w:t>模型创作有限公司</w:t>
            </w:r>
          </w:p>
        </w:tc>
      </w:tr>
      <w:tr w:rsidR="00E94FB1" w14:paraId="2C5E44F0" w14:textId="77777777">
        <w:trPr>
          <w:cantSplit/>
          <w:trHeight w:val="520"/>
        </w:trPr>
        <w:tc>
          <w:tcPr>
            <w:tcW w:w="8790" w:type="dxa"/>
            <w:gridSpan w:val="14"/>
            <w:vAlign w:val="center"/>
          </w:tcPr>
          <w:p w14:paraId="7DC5E7E5"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从事领域与专业特长</w:t>
            </w:r>
          </w:p>
        </w:tc>
      </w:tr>
      <w:tr w:rsidR="00E94FB1" w14:paraId="3E498DC5" w14:textId="77777777">
        <w:trPr>
          <w:cantSplit/>
          <w:trHeight w:val="3725"/>
        </w:trPr>
        <w:tc>
          <w:tcPr>
            <w:tcW w:w="8790" w:type="dxa"/>
            <w:gridSpan w:val="14"/>
            <w:vAlign w:val="center"/>
          </w:tcPr>
          <w:p w14:paraId="4AFEC215" w14:textId="77777777" w:rsidR="00E94FB1" w:rsidRPr="00FF508E" w:rsidRDefault="00E94FB1" w:rsidP="00A119D0">
            <w:pPr>
              <w:ind w:firstLineChars="200" w:firstLine="420"/>
              <w:rPr>
                <w:rFonts w:ascii="仿宋_GB2312" w:eastAsia="仿宋_GB2312"/>
                <w:szCs w:val="21"/>
              </w:rPr>
            </w:pPr>
            <w:r w:rsidRPr="00FF508E">
              <w:rPr>
                <w:rFonts w:ascii="仿宋_GB2312" w:eastAsia="仿宋_GB2312" w:hint="eastAsia"/>
                <w:szCs w:val="21"/>
              </w:rPr>
              <w:t>扬州哈工智</w:t>
            </w:r>
            <w:proofErr w:type="gramStart"/>
            <w:r w:rsidRPr="00FF508E">
              <w:rPr>
                <w:rFonts w:ascii="仿宋_GB2312" w:eastAsia="仿宋_GB2312" w:hint="eastAsia"/>
                <w:szCs w:val="21"/>
              </w:rPr>
              <w:t>研</w:t>
            </w:r>
            <w:proofErr w:type="gramEnd"/>
            <w:r w:rsidRPr="00FF508E">
              <w:rPr>
                <w:rFonts w:ascii="仿宋_GB2312" w:eastAsia="仿宋_GB2312" w:hint="eastAsia"/>
                <w:szCs w:val="21"/>
              </w:rPr>
              <w:t>模型创作有限公司是</w:t>
            </w:r>
            <w:r w:rsidRPr="00FF508E">
              <w:rPr>
                <w:rFonts w:ascii="仿宋_GB2312" w:eastAsia="仿宋_GB2312"/>
                <w:szCs w:val="21"/>
              </w:rPr>
              <w:t>一家专业从事</w:t>
            </w:r>
            <w:r w:rsidRPr="00FF508E">
              <w:rPr>
                <w:rFonts w:ascii="仿宋_GB2312" w:eastAsia="仿宋_GB2312" w:hint="eastAsia"/>
                <w:szCs w:val="21"/>
              </w:rPr>
              <w:t>智能机器人、人工智能基础软件</w:t>
            </w:r>
            <w:r w:rsidRPr="00FF508E">
              <w:rPr>
                <w:rFonts w:ascii="仿宋_GB2312" w:eastAsia="仿宋_GB2312"/>
                <w:szCs w:val="21"/>
              </w:rPr>
              <w:t>及</w:t>
            </w:r>
            <w:r w:rsidRPr="00FF508E">
              <w:rPr>
                <w:rFonts w:ascii="仿宋_GB2312" w:eastAsia="仿宋_GB2312" w:hint="eastAsia"/>
                <w:szCs w:val="21"/>
              </w:rPr>
              <w:t>硬件、教学用</w:t>
            </w:r>
            <w:r w:rsidRPr="00FF508E">
              <w:rPr>
                <w:rFonts w:ascii="仿宋_GB2312" w:eastAsia="仿宋_GB2312"/>
                <w:szCs w:val="21"/>
              </w:rPr>
              <w:t>模型及</w:t>
            </w:r>
            <w:r w:rsidRPr="00FF508E">
              <w:rPr>
                <w:rFonts w:ascii="仿宋_GB2312" w:eastAsia="仿宋_GB2312" w:hint="eastAsia"/>
                <w:szCs w:val="21"/>
              </w:rPr>
              <w:t>教具等</w:t>
            </w:r>
            <w:r w:rsidRPr="00FF508E">
              <w:rPr>
                <w:rFonts w:ascii="仿宋_GB2312" w:eastAsia="仿宋_GB2312"/>
                <w:szCs w:val="21"/>
              </w:rPr>
              <w:t>设计</w:t>
            </w:r>
            <w:r w:rsidRPr="00FF508E">
              <w:rPr>
                <w:rFonts w:ascii="仿宋_GB2312" w:eastAsia="仿宋_GB2312" w:hint="eastAsia"/>
                <w:szCs w:val="21"/>
              </w:rPr>
              <w:t>研发</w:t>
            </w:r>
            <w:r w:rsidRPr="00FF508E">
              <w:rPr>
                <w:rFonts w:ascii="仿宋_GB2312" w:eastAsia="仿宋_GB2312"/>
                <w:szCs w:val="21"/>
              </w:rPr>
              <w:t>、生产、销售于一体的</w:t>
            </w:r>
            <w:r w:rsidRPr="00FF508E">
              <w:rPr>
                <w:rFonts w:ascii="仿宋_GB2312" w:eastAsia="仿宋_GB2312" w:hint="eastAsia"/>
                <w:szCs w:val="21"/>
              </w:rPr>
              <w:t>科技型</w:t>
            </w:r>
            <w:r w:rsidRPr="00FF508E">
              <w:rPr>
                <w:rFonts w:ascii="仿宋_GB2312" w:eastAsia="仿宋_GB2312"/>
                <w:szCs w:val="21"/>
              </w:rPr>
              <w:t>企业</w:t>
            </w:r>
            <w:r w:rsidRPr="00FF508E">
              <w:rPr>
                <w:rFonts w:ascii="仿宋_GB2312" w:eastAsia="仿宋_GB2312" w:hint="eastAsia"/>
                <w:szCs w:val="21"/>
              </w:rPr>
              <w:t>，</w:t>
            </w:r>
            <w:r w:rsidRPr="00FF508E">
              <w:rPr>
                <w:rFonts w:ascii="仿宋_GB2312" w:eastAsia="仿宋_GB2312"/>
                <w:szCs w:val="21"/>
              </w:rPr>
              <w:t>作为</w:t>
            </w:r>
            <w:r w:rsidRPr="00FF508E">
              <w:rPr>
                <w:rFonts w:ascii="仿宋_GB2312" w:eastAsia="仿宋_GB2312" w:hint="eastAsia"/>
                <w:szCs w:val="21"/>
              </w:rPr>
              <w:t>总经理统筹策划,全面把握</w:t>
            </w:r>
            <w:r w:rsidRPr="00FF508E">
              <w:rPr>
                <w:rFonts w:ascii="仿宋_GB2312" w:eastAsia="仿宋_GB2312"/>
                <w:szCs w:val="21"/>
              </w:rPr>
              <w:t>公司</w:t>
            </w:r>
            <w:r w:rsidRPr="00FF508E">
              <w:rPr>
                <w:rFonts w:ascii="仿宋_GB2312" w:eastAsia="仿宋_GB2312" w:hint="eastAsia"/>
                <w:szCs w:val="21"/>
              </w:rPr>
              <w:t>发展方向，带领</w:t>
            </w:r>
            <w:r w:rsidRPr="00FF508E">
              <w:rPr>
                <w:rFonts w:ascii="仿宋_GB2312" w:eastAsia="仿宋_GB2312"/>
                <w:szCs w:val="21"/>
              </w:rPr>
              <w:t>团队</w:t>
            </w:r>
            <w:r w:rsidRPr="00FF508E">
              <w:rPr>
                <w:rFonts w:ascii="仿宋_GB2312" w:eastAsia="仿宋_GB2312" w:hint="eastAsia"/>
                <w:szCs w:val="21"/>
              </w:rPr>
              <w:t>完成</w:t>
            </w:r>
            <w:proofErr w:type="gramStart"/>
            <w:r w:rsidRPr="00FF508E">
              <w:rPr>
                <w:rFonts w:ascii="仿宋_GB2312" w:eastAsia="仿宋_GB2312" w:hint="eastAsia"/>
                <w:szCs w:val="21"/>
              </w:rPr>
              <w:t>了文旅装备</w:t>
            </w:r>
            <w:proofErr w:type="gramEnd"/>
            <w:r w:rsidRPr="00FF508E">
              <w:rPr>
                <w:rFonts w:ascii="仿宋_GB2312" w:eastAsia="仿宋_GB2312" w:hint="eastAsia"/>
                <w:szCs w:val="21"/>
              </w:rPr>
              <w:t>设计</w:t>
            </w:r>
            <w:r w:rsidRPr="00FF508E">
              <w:rPr>
                <w:rFonts w:ascii="仿宋_GB2312" w:eastAsia="仿宋_GB2312"/>
                <w:szCs w:val="21"/>
              </w:rPr>
              <w:t>制造</w:t>
            </w:r>
            <w:r w:rsidRPr="00FF508E">
              <w:rPr>
                <w:rFonts w:ascii="仿宋_GB2312" w:eastAsia="仿宋_GB2312" w:hint="eastAsia"/>
                <w:szCs w:val="21"/>
              </w:rPr>
              <w:t>、机器人伺服控制</w:t>
            </w:r>
            <w:r w:rsidRPr="00FF508E">
              <w:rPr>
                <w:rFonts w:ascii="仿宋_GB2312" w:eastAsia="仿宋_GB2312"/>
                <w:szCs w:val="21"/>
              </w:rPr>
              <w:t>系统设计</w:t>
            </w:r>
            <w:r w:rsidRPr="00FF508E">
              <w:rPr>
                <w:rFonts w:ascii="仿宋_GB2312" w:eastAsia="仿宋_GB2312" w:hint="eastAsia"/>
                <w:szCs w:val="21"/>
              </w:rPr>
              <w:t>、武警野战炊事装备设计制造、电缆试验、生产设备等代表性</w:t>
            </w:r>
            <w:r w:rsidRPr="00FF508E">
              <w:rPr>
                <w:rFonts w:ascii="仿宋_GB2312" w:eastAsia="仿宋_GB2312"/>
                <w:szCs w:val="21"/>
              </w:rPr>
              <w:t>项目</w:t>
            </w:r>
            <w:r w:rsidRPr="00FF508E">
              <w:rPr>
                <w:rFonts w:ascii="仿宋_GB2312" w:eastAsia="仿宋_GB2312" w:hint="eastAsia"/>
                <w:szCs w:val="21"/>
              </w:rPr>
              <w:t>20余</w:t>
            </w:r>
            <w:r w:rsidRPr="00FF508E">
              <w:rPr>
                <w:rFonts w:ascii="仿宋_GB2312" w:eastAsia="仿宋_GB2312"/>
                <w:szCs w:val="21"/>
              </w:rPr>
              <w:t>项</w:t>
            </w:r>
            <w:r w:rsidRPr="00FF508E">
              <w:rPr>
                <w:rFonts w:ascii="仿宋_GB2312" w:eastAsia="仿宋_GB2312" w:hint="eastAsia"/>
                <w:szCs w:val="21"/>
              </w:rPr>
              <w:t>。</w:t>
            </w:r>
          </w:p>
          <w:p w14:paraId="2A687D71" w14:textId="77777777" w:rsidR="00E94FB1" w:rsidRPr="00FF508E" w:rsidRDefault="00E94FB1" w:rsidP="00A119D0">
            <w:pPr>
              <w:ind w:firstLineChars="200" w:firstLine="420"/>
              <w:rPr>
                <w:rFonts w:ascii="仿宋_GB2312" w:eastAsia="仿宋_GB2312"/>
                <w:szCs w:val="21"/>
              </w:rPr>
            </w:pPr>
            <w:r w:rsidRPr="00FF508E">
              <w:rPr>
                <w:rFonts w:ascii="仿宋_GB2312" w:eastAsia="仿宋_GB2312" w:hint="eastAsia"/>
                <w:szCs w:val="21"/>
              </w:rPr>
              <w:t>湖州机器人探索中心项目总投资3亿元，开始于2022年，公司承接机器人探索中心项目主题包装与设备全过程建设咨询服务合同，提供建设过程中的相关技术咨询服务工作。作为该项目的组长，拥有跨领域技术融合的能力，将机械、控制、硬件、音视频、多媒体、外观、装修、土建、运营等领域的知识通盘考虑，在设计单位相关施工图出具后，要进行审核并出具相关意见或建议，尤其注意各交叉专业、交叉设备之间的干涉问题。从创意设计到方案设计，从原理设计到深化设计，从加工生产到装配调试，从现场安装到联动测试，从业务培训到运营管理，这是跨领域的超级融合。</w:t>
            </w:r>
          </w:p>
          <w:p w14:paraId="05A11B6A" w14:textId="77777777" w:rsidR="00E94FB1" w:rsidRPr="00FF508E" w:rsidRDefault="00E94FB1" w:rsidP="00A119D0">
            <w:pPr>
              <w:ind w:firstLineChars="200" w:firstLine="420"/>
              <w:rPr>
                <w:rFonts w:ascii="仿宋_GB2312" w:eastAsia="仿宋_GB2312"/>
                <w:szCs w:val="21"/>
              </w:rPr>
            </w:pPr>
            <w:r w:rsidRPr="00FF508E">
              <w:rPr>
                <w:rFonts w:ascii="仿宋_GB2312" w:eastAsia="仿宋_GB2312" w:hint="eastAsia"/>
                <w:szCs w:val="21"/>
              </w:rPr>
              <w:t>专业特长：项目统筹管理，现代</w:t>
            </w:r>
            <w:r w:rsidRPr="00FF508E">
              <w:rPr>
                <w:rFonts w:ascii="仿宋_GB2312" w:eastAsia="仿宋_GB2312"/>
                <w:szCs w:val="21"/>
              </w:rPr>
              <w:t>设计理论，</w:t>
            </w:r>
            <w:r w:rsidRPr="00FF508E">
              <w:rPr>
                <w:rFonts w:ascii="仿宋_GB2312" w:eastAsia="仿宋_GB2312" w:hint="eastAsia"/>
                <w:szCs w:val="21"/>
              </w:rPr>
              <w:t>机电集成及运动控制。</w:t>
            </w:r>
          </w:p>
          <w:p w14:paraId="37764314" w14:textId="77777777" w:rsidR="00E94FB1" w:rsidRDefault="00E94FB1" w:rsidP="00A119D0">
            <w:pPr>
              <w:ind w:firstLineChars="200" w:firstLine="420"/>
              <w:rPr>
                <w:rFonts w:ascii="仿宋_GB2312" w:eastAsia="仿宋_GB2312"/>
                <w:szCs w:val="21"/>
              </w:rPr>
            </w:pPr>
            <w:r w:rsidRPr="00FF508E">
              <w:rPr>
                <w:rFonts w:ascii="仿宋_GB2312" w:eastAsia="仿宋_GB2312" w:hint="eastAsia"/>
                <w:szCs w:val="21"/>
              </w:rPr>
              <w:t>累计发表核心期刊论文1篇，</w:t>
            </w:r>
            <w:r w:rsidRPr="00FF508E">
              <w:rPr>
                <w:rFonts w:ascii="仿宋_GB2312" w:eastAsia="仿宋_GB2312"/>
                <w:szCs w:val="21"/>
              </w:rPr>
              <w:t>申报</w:t>
            </w:r>
            <w:r w:rsidRPr="00FF508E">
              <w:rPr>
                <w:rFonts w:ascii="仿宋_GB2312" w:eastAsia="仿宋_GB2312" w:hint="eastAsia"/>
                <w:szCs w:val="21"/>
              </w:rPr>
              <w:t>专利40余项，</w:t>
            </w:r>
            <w:r w:rsidRPr="00FF508E">
              <w:rPr>
                <w:rFonts w:ascii="仿宋_GB2312" w:eastAsia="仿宋_GB2312"/>
                <w:szCs w:val="21"/>
              </w:rPr>
              <w:t>获</w:t>
            </w:r>
            <w:r w:rsidRPr="00FF508E">
              <w:rPr>
                <w:rFonts w:ascii="仿宋_GB2312" w:eastAsia="仿宋_GB2312" w:hint="eastAsia"/>
                <w:szCs w:val="21"/>
              </w:rPr>
              <w:t>省科技进步奖1项。</w:t>
            </w:r>
          </w:p>
          <w:p w14:paraId="2E10318C" w14:textId="3AC137AC" w:rsidR="00FF508E" w:rsidRPr="00E94FB1" w:rsidRDefault="00FF508E" w:rsidP="00A119D0">
            <w:pPr>
              <w:ind w:firstLineChars="200" w:firstLine="480"/>
              <w:rPr>
                <w:rFonts w:ascii="仿宋_GB2312" w:eastAsia="仿宋_GB2312"/>
                <w:sz w:val="24"/>
                <w:szCs w:val="24"/>
              </w:rPr>
            </w:pPr>
          </w:p>
        </w:tc>
      </w:tr>
      <w:tr w:rsidR="00E94FB1" w14:paraId="2868A281" w14:textId="77777777">
        <w:trPr>
          <w:cantSplit/>
          <w:trHeight w:val="520"/>
        </w:trPr>
        <w:tc>
          <w:tcPr>
            <w:tcW w:w="8790" w:type="dxa"/>
            <w:gridSpan w:val="14"/>
            <w:vAlign w:val="center"/>
          </w:tcPr>
          <w:p w14:paraId="26D0841A"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lastRenderedPageBreak/>
              <w:t>主要业绩（论著、科研项目、科研成果、奖励等）</w:t>
            </w:r>
          </w:p>
        </w:tc>
      </w:tr>
      <w:tr w:rsidR="00E94FB1" w14:paraId="4E7CB7C7" w14:textId="77777777" w:rsidTr="00FF508E">
        <w:trPr>
          <w:cantSplit/>
          <w:trHeight w:val="424"/>
        </w:trPr>
        <w:tc>
          <w:tcPr>
            <w:tcW w:w="3681" w:type="dxa"/>
            <w:gridSpan w:val="5"/>
            <w:vAlign w:val="center"/>
          </w:tcPr>
          <w:p w14:paraId="512EE629"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名称</w:t>
            </w:r>
          </w:p>
        </w:tc>
        <w:tc>
          <w:tcPr>
            <w:tcW w:w="3544" w:type="dxa"/>
            <w:gridSpan w:val="6"/>
            <w:vAlign w:val="center"/>
          </w:tcPr>
          <w:p w14:paraId="0F408EAF" w14:textId="77777777" w:rsidR="00E94FB1" w:rsidRDefault="00E94FB1" w:rsidP="00E94FB1">
            <w:pPr>
              <w:ind w:left="-108"/>
              <w:jc w:val="center"/>
              <w:rPr>
                <w:rFonts w:ascii="仿宋_GB2312" w:eastAsia="仿宋_GB2312"/>
                <w:sz w:val="24"/>
                <w:szCs w:val="24"/>
              </w:rPr>
            </w:pPr>
            <w:r>
              <w:rPr>
                <w:rFonts w:ascii="仿宋_GB2312" w:eastAsia="仿宋_GB2312" w:hint="eastAsia"/>
                <w:sz w:val="24"/>
                <w:szCs w:val="24"/>
              </w:rPr>
              <w:t>发表刊物、项目来源</w:t>
            </w:r>
          </w:p>
        </w:tc>
        <w:tc>
          <w:tcPr>
            <w:tcW w:w="850" w:type="dxa"/>
            <w:gridSpan w:val="2"/>
            <w:vAlign w:val="center"/>
          </w:tcPr>
          <w:p w14:paraId="3AAE969B" w14:textId="77777777" w:rsidR="00E94FB1" w:rsidRDefault="00E94FB1" w:rsidP="00E94FB1">
            <w:pPr>
              <w:ind w:left="-108"/>
              <w:jc w:val="center"/>
              <w:rPr>
                <w:rFonts w:ascii="仿宋_GB2312" w:eastAsia="仿宋_GB2312"/>
                <w:sz w:val="24"/>
                <w:szCs w:val="24"/>
              </w:rPr>
            </w:pPr>
            <w:r>
              <w:rPr>
                <w:rFonts w:ascii="仿宋_GB2312" w:eastAsia="仿宋_GB2312" w:hint="eastAsia"/>
                <w:sz w:val="24"/>
                <w:szCs w:val="24"/>
              </w:rPr>
              <w:t>时间</w:t>
            </w:r>
          </w:p>
        </w:tc>
        <w:tc>
          <w:tcPr>
            <w:tcW w:w="715" w:type="dxa"/>
            <w:vAlign w:val="center"/>
          </w:tcPr>
          <w:p w14:paraId="56D499A4" w14:textId="77777777" w:rsidR="00E94FB1" w:rsidRDefault="00E94FB1" w:rsidP="00E94FB1">
            <w:pPr>
              <w:ind w:left="-123" w:right="-108"/>
              <w:jc w:val="center"/>
              <w:rPr>
                <w:rFonts w:ascii="仿宋_GB2312" w:eastAsia="仿宋_GB2312"/>
                <w:sz w:val="24"/>
                <w:szCs w:val="24"/>
              </w:rPr>
            </w:pPr>
            <w:r>
              <w:rPr>
                <w:rFonts w:ascii="仿宋_GB2312" w:eastAsia="仿宋_GB2312" w:hint="eastAsia"/>
                <w:sz w:val="24"/>
                <w:szCs w:val="24"/>
              </w:rPr>
              <w:t>本人</w:t>
            </w:r>
          </w:p>
          <w:p w14:paraId="3517008C" w14:textId="77777777" w:rsidR="00E94FB1" w:rsidRDefault="00E94FB1" w:rsidP="00E94FB1">
            <w:pPr>
              <w:ind w:left="-123" w:right="-108"/>
              <w:jc w:val="center"/>
              <w:rPr>
                <w:rFonts w:ascii="仿宋_GB2312" w:eastAsia="仿宋_GB2312"/>
                <w:sz w:val="24"/>
                <w:szCs w:val="24"/>
              </w:rPr>
            </w:pPr>
            <w:r>
              <w:rPr>
                <w:rFonts w:ascii="仿宋_GB2312" w:eastAsia="仿宋_GB2312" w:hint="eastAsia"/>
                <w:sz w:val="24"/>
                <w:szCs w:val="24"/>
              </w:rPr>
              <w:t>位次</w:t>
            </w:r>
          </w:p>
        </w:tc>
      </w:tr>
      <w:tr w:rsidR="00E94FB1" w14:paraId="0D9970D6" w14:textId="77777777" w:rsidTr="00FF508E">
        <w:trPr>
          <w:cantSplit/>
          <w:trHeight w:val="4402"/>
        </w:trPr>
        <w:tc>
          <w:tcPr>
            <w:tcW w:w="3681" w:type="dxa"/>
            <w:gridSpan w:val="5"/>
          </w:tcPr>
          <w:p w14:paraId="72A95407"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紫外交联设备</w:t>
            </w:r>
          </w:p>
          <w:p w14:paraId="65097492"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流变仪</w:t>
            </w:r>
          </w:p>
          <w:p w14:paraId="36C9F1C3"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锥形双螺杆挤出机</w:t>
            </w:r>
          </w:p>
          <w:p w14:paraId="7C4C8ED1"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野战炊事车、炊事箱组</w:t>
            </w:r>
          </w:p>
          <w:p w14:paraId="200FE4FC"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光之</w:t>
            </w:r>
            <w:proofErr w:type="gramStart"/>
            <w:r w:rsidRPr="00545AB0">
              <w:rPr>
                <w:rFonts w:ascii="仿宋_GB2312" w:eastAsia="仿宋_GB2312" w:hAnsi="仿宋" w:hint="eastAsia"/>
                <w:spacing w:val="-5"/>
                <w:sz w:val="21"/>
                <w:szCs w:val="21"/>
                <w:lang w:eastAsia="zh-CN"/>
              </w:rPr>
              <w:t>羽主题</w:t>
            </w:r>
            <w:proofErr w:type="gramEnd"/>
            <w:r w:rsidRPr="00545AB0">
              <w:rPr>
                <w:rFonts w:ascii="仿宋_GB2312" w:eastAsia="仿宋_GB2312" w:hAnsi="仿宋" w:hint="eastAsia"/>
                <w:spacing w:val="-5"/>
                <w:sz w:val="21"/>
                <w:szCs w:val="21"/>
                <w:lang w:eastAsia="zh-CN"/>
              </w:rPr>
              <w:t>光影乐园投影系统集成</w:t>
            </w:r>
          </w:p>
          <w:p w14:paraId="1CD0512B"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长寿国家森林公园</w:t>
            </w:r>
            <w:proofErr w:type="gramStart"/>
            <w:r w:rsidRPr="00545AB0">
              <w:rPr>
                <w:rFonts w:ascii="仿宋_GB2312" w:eastAsia="仿宋_GB2312" w:hAnsi="仿宋" w:hint="eastAsia"/>
                <w:spacing w:val="-5"/>
                <w:sz w:val="21"/>
                <w:szCs w:val="21"/>
                <w:lang w:eastAsia="zh-CN"/>
              </w:rPr>
              <w:t>互动喊泉装置</w:t>
            </w:r>
            <w:proofErr w:type="gramEnd"/>
            <w:r w:rsidRPr="00545AB0">
              <w:rPr>
                <w:rFonts w:ascii="仿宋_GB2312" w:eastAsia="仿宋_GB2312" w:hAnsi="仿宋" w:hint="eastAsia"/>
                <w:spacing w:val="-5"/>
                <w:sz w:val="21"/>
                <w:szCs w:val="21"/>
                <w:lang w:eastAsia="zh-CN"/>
              </w:rPr>
              <w:t>项目</w:t>
            </w:r>
          </w:p>
          <w:p w14:paraId="7EC6AC3E"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哈尔滨冰雪大世界球幕影院项目</w:t>
            </w:r>
          </w:p>
          <w:p w14:paraId="26CACD9F"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许昌科技馆电动汽车仿真模拟</w:t>
            </w:r>
          </w:p>
          <w:p w14:paraId="4D3F136B"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乃村</w:t>
            </w:r>
            <w:proofErr w:type="gramStart"/>
            <w:r w:rsidRPr="00545AB0">
              <w:rPr>
                <w:rFonts w:ascii="仿宋_GB2312" w:eastAsia="仿宋_GB2312" w:hAnsi="仿宋" w:hint="eastAsia"/>
                <w:spacing w:val="-5"/>
                <w:sz w:val="21"/>
                <w:szCs w:val="21"/>
                <w:lang w:eastAsia="zh-CN"/>
              </w:rPr>
              <w:t>小鸟机模</w:t>
            </w:r>
            <w:proofErr w:type="gramEnd"/>
            <w:r w:rsidRPr="00545AB0">
              <w:rPr>
                <w:rFonts w:ascii="仿宋_GB2312" w:eastAsia="仿宋_GB2312" w:hAnsi="仿宋" w:hint="eastAsia"/>
                <w:spacing w:val="-5"/>
                <w:sz w:val="21"/>
                <w:szCs w:val="21"/>
                <w:lang w:eastAsia="zh-CN"/>
              </w:rPr>
              <w:t>项目</w:t>
            </w:r>
          </w:p>
          <w:p w14:paraId="07D8D4BA"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高仿真人形机器人的设计与开发</w:t>
            </w:r>
          </w:p>
          <w:p w14:paraId="2465A9C8"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模块化沉浸式体验空间产品</w:t>
            </w:r>
          </w:p>
          <w:p w14:paraId="6B2F18B3"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人机多模式互动矩阵装备</w:t>
            </w:r>
          </w:p>
          <w:p w14:paraId="08D369F7"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马镇</w:t>
            </w:r>
            <w:proofErr w:type="gramStart"/>
            <w:r w:rsidRPr="00545AB0">
              <w:rPr>
                <w:rFonts w:ascii="仿宋_GB2312" w:eastAsia="仿宋_GB2312" w:hAnsi="仿宋" w:hint="eastAsia"/>
                <w:spacing w:val="-5"/>
                <w:sz w:val="21"/>
                <w:szCs w:val="21"/>
                <w:lang w:eastAsia="zh-CN"/>
              </w:rPr>
              <w:t>女巫机模</w:t>
            </w:r>
            <w:proofErr w:type="gramEnd"/>
          </w:p>
          <w:p w14:paraId="3194E19A" w14:textId="77777777" w:rsidR="00E94FB1" w:rsidRPr="00545AB0" w:rsidRDefault="00E94FB1" w:rsidP="00545AB0">
            <w:pPr>
              <w:pStyle w:val="TableText"/>
              <w:jc w:val="center"/>
              <w:rPr>
                <w:rFonts w:ascii="仿宋_GB2312" w:eastAsia="仿宋_GB2312" w:hAnsi="仿宋"/>
                <w:spacing w:val="-5"/>
                <w:sz w:val="21"/>
                <w:szCs w:val="21"/>
                <w:lang w:eastAsia="zh-CN"/>
              </w:rPr>
            </w:pPr>
            <w:proofErr w:type="gramStart"/>
            <w:r w:rsidRPr="00545AB0">
              <w:rPr>
                <w:rFonts w:ascii="仿宋_GB2312" w:eastAsia="仿宋_GB2312" w:hAnsi="仿宋" w:hint="eastAsia"/>
                <w:spacing w:val="-5"/>
                <w:sz w:val="21"/>
                <w:szCs w:val="21"/>
                <w:lang w:eastAsia="zh-CN"/>
              </w:rPr>
              <w:t>大连博涛大象</w:t>
            </w:r>
            <w:proofErr w:type="gramEnd"/>
            <w:r w:rsidRPr="00545AB0">
              <w:rPr>
                <w:rFonts w:ascii="仿宋_GB2312" w:eastAsia="仿宋_GB2312" w:hAnsi="仿宋" w:hint="eastAsia"/>
                <w:spacing w:val="-5"/>
                <w:sz w:val="21"/>
                <w:szCs w:val="21"/>
                <w:lang w:eastAsia="zh-CN"/>
              </w:rPr>
              <w:t>水母项目</w:t>
            </w:r>
          </w:p>
          <w:p w14:paraId="379FA59D"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无锡万达动感剧场项目</w:t>
            </w:r>
          </w:p>
          <w:p w14:paraId="02A15B9E"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广州万达行动设备技术服务</w:t>
            </w:r>
          </w:p>
          <w:p w14:paraId="75D1FB89" w14:textId="5C5FA676" w:rsidR="00E94FB1" w:rsidRPr="00545AB0" w:rsidRDefault="00E94FB1" w:rsidP="00545AB0">
            <w:pPr>
              <w:pStyle w:val="TableText"/>
              <w:jc w:val="center"/>
              <w:rPr>
                <w:rFonts w:ascii="仿宋_GB2312" w:eastAsia="仿宋_GB2312" w:hAnsi="仿宋"/>
                <w:spacing w:val="-5"/>
                <w:sz w:val="21"/>
                <w:szCs w:val="21"/>
                <w:lang w:eastAsia="zh-CN"/>
              </w:rPr>
            </w:pPr>
            <w:proofErr w:type="gramStart"/>
            <w:r w:rsidRPr="00545AB0">
              <w:rPr>
                <w:rFonts w:ascii="仿宋_GB2312" w:eastAsia="仿宋_GB2312" w:hAnsi="仿宋" w:hint="eastAsia"/>
                <w:spacing w:val="-5"/>
                <w:sz w:val="21"/>
                <w:szCs w:val="21"/>
                <w:lang w:eastAsia="zh-CN"/>
              </w:rPr>
              <w:t>苏网先锋</w:t>
            </w:r>
            <w:proofErr w:type="gramEnd"/>
          </w:p>
          <w:p w14:paraId="3B18EEE9" w14:textId="7D4A4196"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优秀党务工作者</w:t>
            </w:r>
          </w:p>
          <w:p w14:paraId="68885AD4" w14:textId="77777777" w:rsidR="00B76ACF" w:rsidRPr="00545AB0" w:rsidRDefault="00B76ACF" w:rsidP="00545AB0">
            <w:pPr>
              <w:pStyle w:val="TableText"/>
              <w:jc w:val="center"/>
              <w:rPr>
                <w:rFonts w:ascii="仿宋_GB2312" w:eastAsia="仿宋_GB2312" w:hAnsi="仿宋"/>
                <w:spacing w:val="-5"/>
                <w:sz w:val="21"/>
                <w:szCs w:val="21"/>
                <w:lang w:eastAsia="zh-CN"/>
              </w:rPr>
            </w:pPr>
          </w:p>
          <w:p w14:paraId="21A31A9F" w14:textId="469226ED" w:rsidR="00E94FB1" w:rsidRPr="00545AB0" w:rsidRDefault="00E94FB1" w:rsidP="00545AB0">
            <w:pPr>
              <w:widowControl/>
              <w:autoSpaceDE w:val="0"/>
              <w:autoSpaceDN w:val="0"/>
              <w:adjustRightInd w:val="0"/>
              <w:jc w:val="center"/>
              <w:rPr>
                <w:rFonts w:ascii="仿宋_GB2312" w:eastAsia="仿宋_GB2312"/>
                <w:szCs w:val="21"/>
              </w:rPr>
            </w:pPr>
            <w:r w:rsidRPr="00545AB0">
              <w:rPr>
                <w:rFonts w:ascii="仿宋_GB2312" w:eastAsia="仿宋_GB2312" w:hAnsi="仿宋" w:hint="eastAsia"/>
                <w:spacing w:val="-5"/>
                <w:szCs w:val="21"/>
              </w:rPr>
              <w:t>湖州机器人探索中心</w:t>
            </w:r>
          </w:p>
        </w:tc>
        <w:tc>
          <w:tcPr>
            <w:tcW w:w="3544" w:type="dxa"/>
            <w:gridSpan w:val="6"/>
          </w:tcPr>
          <w:p w14:paraId="313CACFC"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厂内自</w:t>
            </w:r>
            <w:proofErr w:type="gramStart"/>
            <w:r w:rsidRPr="00545AB0">
              <w:rPr>
                <w:rFonts w:ascii="仿宋_GB2312" w:eastAsia="仿宋_GB2312" w:hAnsi="仿宋" w:hint="eastAsia"/>
                <w:spacing w:val="-5"/>
                <w:sz w:val="21"/>
                <w:szCs w:val="21"/>
                <w:lang w:eastAsia="zh-CN"/>
              </w:rPr>
              <w:t>研</w:t>
            </w:r>
            <w:proofErr w:type="gramEnd"/>
            <w:r w:rsidRPr="00545AB0">
              <w:rPr>
                <w:rFonts w:ascii="仿宋_GB2312" w:eastAsia="仿宋_GB2312" w:hAnsi="仿宋" w:hint="eastAsia"/>
                <w:spacing w:val="-5"/>
                <w:sz w:val="21"/>
                <w:szCs w:val="21"/>
                <w:lang w:eastAsia="zh-CN"/>
              </w:rPr>
              <w:t>设备产品</w:t>
            </w:r>
          </w:p>
          <w:p w14:paraId="7FC4FD22"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厂内自</w:t>
            </w:r>
            <w:proofErr w:type="gramStart"/>
            <w:r w:rsidRPr="00545AB0">
              <w:rPr>
                <w:rFonts w:ascii="仿宋_GB2312" w:eastAsia="仿宋_GB2312" w:hAnsi="仿宋" w:hint="eastAsia"/>
                <w:spacing w:val="-5"/>
                <w:sz w:val="21"/>
                <w:szCs w:val="21"/>
                <w:lang w:eastAsia="zh-CN"/>
              </w:rPr>
              <w:t>研</w:t>
            </w:r>
            <w:proofErr w:type="gramEnd"/>
            <w:r w:rsidRPr="00545AB0">
              <w:rPr>
                <w:rFonts w:ascii="仿宋_GB2312" w:eastAsia="仿宋_GB2312" w:hAnsi="仿宋" w:hint="eastAsia"/>
                <w:spacing w:val="-5"/>
                <w:sz w:val="21"/>
                <w:szCs w:val="21"/>
                <w:lang w:eastAsia="zh-CN"/>
              </w:rPr>
              <w:t>设备产品</w:t>
            </w:r>
          </w:p>
          <w:p w14:paraId="43300D65"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厂内自</w:t>
            </w:r>
            <w:proofErr w:type="gramStart"/>
            <w:r w:rsidRPr="00545AB0">
              <w:rPr>
                <w:rFonts w:ascii="仿宋_GB2312" w:eastAsia="仿宋_GB2312" w:hAnsi="仿宋" w:hint="eastAsia"/>
                <w:spacing w:val="-5"/>
                <w:sz w:val="21"/>
                <w:szCs w:val="21"/>
                <w:lang w:eastAsia="zh-CN"/>
              </w:rPr>
              <w:t>研</w:t>
            </w:r>
            <w:proofErr w:type="gramEnd"/>
            <w:r w:rsidRPr="00545AB0">
              <w:rPr>
                <w:rFonts w:ascii="仿宋_GB2312" w:eastAsia="仿宋_GB2312" w:hAnsi="仿宋" w:hint="eastAsia"/>
                <w:spacing w:val="-5"/>
                <w:sz w:val="21"/>
                <w:szCs w:val="21"/>
                <w:lang w:eastAsia="zh-CN"/>
              </w:rPr>
              <w:t>设备产品</w:t>
            </w:r>
          </w:p>
          <w:p w14:paraId="257EA1E7"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厂内自</w:t>
            </w:r>
            <w:proofErr w:type="gramStart"/>
            <w:r w:rsidRPr="00545AB0">
              <w:rPr>
                <w:rFonts w:ascii="仿宋_GB2312" w:eastAsia="仿宋_GB2312" w:hAnsi="仿宋" w:hint="eastAsia"/>
                <w:spacing w:val="-5"/>
                <w:sz w:val="21"/>
                <w:szCs w:val="21"/>
                <w:lang w:eastAsia="zh-CN"/>
              </w:rPr>
              <w:t>研</w:t>
            </w:r>
            <w:proofErr w:type="gramEnd"/>
            <w:r w:rsidRPr="00545AB0">
              <w:rPr>
                <w:rFonts w:ascii="仿宋_GB2312" w:eastAsia="仿宋_GB2312" w:hAnsi="仿宋" w:hint="eastAsia"/>
                <w:spacing w:val="-5"/>
                <w:sz w:val="21"/>
                <w:szCs w:val="21"/>
                <w:lang w:eastAsia="zh-CN"/>
              </w:rPr>
              <w:t>设备产品</w:t>
            </w:r>
          </w:p>
          <w:p w14:paraId="0615D5F7"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甲方项目</w:t>
            </w:r>
          </w:p>
          <w:p w14:paraId="0EBE1D4E"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甲方项目</w:t>
            </w:r>
          </w:p>
          <w:p w14:paraId="2E76F222"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甲方项目</w:t>
            </w:r>
          </w:p>
          <w:p w14:paraId="2433D00E"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甲方项目</w:t>
            </w:r>
          </w:p>
          <w:p w14:paraId="72C16A6C"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甲方项目</w:t>
            </w:r>
          </w:p>
          <w:p w14:paraId="011C9A10"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甲方项目</w:t>
            </w:r>
          </w:p>
          <w:p w14:paraId="414F0FC9"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甲方项目</w:t>
            </w:r>
          </w:p>
          <w:p w14:paraId="111D5FCD"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甲方项目</w:t>
            </w:r>
          </w:p>
          <w:p w14:paraId="2EF0E8E1"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甲方项目</w:t>
            </w:r>
          </w:p>
          <w:p w14:paraId="6B22DC6C"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甲方项目</w:t>
            </w:r>
          </w:p>
          <w:p w14:paraId="336F0F86"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甲方项目</w:t>
            </w:r>
          </w:p>
          <w:p w14:paraId="46B35DEC"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甲方项目</w:t>
            </w:r>
          </w:p>
          <w:p w14:paraId="6A270332" w14:textId="77777777" w:rsidR="00E94FB1"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中国共产党江苏省互联网行业委员会</w:t>
            </w:r>
          </w:p>
          <w:p w14:paraId="7EA372B1" w14:textId="7C7426E7" w:rsidR="00B76ACF" w:rsidRPr="00545AB0" w:rsidRDefault="00E94FB1" w:rsidP="00545AB0">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中共哈工大机器人集团股份有限公司委员会</w:t>
            </w:r>
          </w:p>
          <w:p w14:paraId="09410AA0" w14:textId="61F02F1A" w:rsidR="00E94FB1" w:rsidRPr="00545AB0" w:rsidRDefault="00E94FB1" w:rsidP="00545AB0">
            <w:pPr>
              <w:widowControl/>
              <w:autoSpaceDE w:val="0"/>
              <w:autoSpaceDN w:val="0"/>
              <w:adjustRightInd w:val="0"/>
              <w:jc w:val="center"/>
              <w:rPr>
                <w:rFonts w:ascii="仿宋_GB2312" w:eastAsia="仿宋_GB2312"/>
                <w:szCs w:val="21"/>
              </w:rPr>
            </w:pPr>
            <w:proofErr w:type="gramStart"/>
            <w:r w:rsidRPr="00545AB0">
              <w:rPr>
                <w:rFonts w:ascii="仿宋_GB2312" w:eastAsia="仿宋_GB2312" w:hAnsi="仿宋"/>
                <w:spacing w:val="-5"/>
                <w:szCs w:val="21"/>
              </w:rPr>
              <w:t>湖州南太湖</w:t>
            </w:r>
            <w:proofErr w:type="gramEnd"/>
            <w:r w:rsidRPr="00545AB0">
              <w:rPr>
                <w:rFonts w:ascii="仿宋_GB2312" w:eastAsia="仿宋_GB2312" w:hAnsi="仿宋"/>
                <w:spacing w:val="-5"/>
                <w:szCs w:val="21"/>
              </w:rPr>
              <w:t>商业运营管理有限公司</w:t>
            </w:r>
          </w:p>
        </w:tc>
        <w:tc>
          <w:tcPr>
            <w:tcW w:w="850" w:type="dxa"/>
            <w:gridSpan w:val="2"/>
          </w:tcPr>
          <w:p w14:paraId="6454FBA2"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2013</w:t>
            </w:r>
          </w:p>
          <w:p w14:paraId="2B464F64"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2014</w:t>
            </w:r>
          </w:p>
          <w:p w14:paraId="43608B7D"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2014</w:t>
            </w:r>
          </w:p>
          <w:p w14:paraId="69D42448"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spacing w:val="-5"/>
                <w:sz w:val="21"/>
                <w:szCs w:val="21"/>
                <w:lang w:eastAsia="zh-CN"/>
              </w:rPr>
              <w:t>2016</w:t>
            </w:r>
          </w:p>
          <w:p w14:paraId="0A80D140"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2017</w:t>
            </w:r>
          </w:p>
          <w:p w14:paraId="0AE837BB"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2017</w:t>
            </w:r>
          </w:p>
          <w:p w14:paraId="09AEAC3F"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2018</w:t>
            </w:r>
          </w:p>
          <w:p w14:paraId="0D129FEB"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2018</w:t>
            </w:r>
          </w:p>
          <w:p w14:paraId="1E8DA23C"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2018</w:t>
            </w:r>
          </w:p>
          <w:p w14:paraId="3A95A38D"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2019</w:t>
            </w:r>
          </w:p>
          <w:p w14:paraId="19B02434"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2019</w:t>
            </w:r>
          </w:p>
          <w:p w14:paraId="1569996A"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2020</w:t>
            </w:r>
          </w:p>
          <w:p w14:paraId="0F2F25AB"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2020</w:t>
            </w:r>
          </w:p>
          <w:p w14:paraId="1EC4C067"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2021</w:t>
            </w:r>
          </w:p>
          <w:p w14:paraId="7D15FA7E"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2021</w:t>
            </w:r>
          </w:p>
          <w:p w14:paraId="4F37B420"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2021</w:t>
            </w:r>
          </w:p>
          <w:p w14:paraId="4D8E088D" w14:textId="77777777" w:rsidR="00B76ACF"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2021</w:t>
            </w:r>
          </w:p>
          <w:p w14:paraId="6ACC19C7" w14:textId="2F9DA34A"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2021</w:t>
            </w:r>
          </w:p>
          <w:p w14:paraId="3B603F9D" w14:textId="77777777" w:rsidR="00B76ACF" w:rsidRPr="00545AB0" w:rsidRDefault="00B76ACF" w:rsidP="00B76ACF">
            <w:pPr>
              <w:rPr>
                <w:rFonts w:ascii="仿宋_GB2312" w:eastAsia="仿宋_GB2312" w:hAnsi="仿宋" w:cs="宋体"/>
                <w:snapToGrid w:val="0"/>
                <w:color w:val="000000"/>
                <w:spacing w:val="-5"/>
                <w:kern w:val="0"/>
                <w:szCs w:val="21"/>
              </w:rPr>
            </w:pPr>
          </w:p>
          <w:p w14:paraId="1F414CD5" w14:textId="5CEAEBAD" w:rsidR="00E94FB1" w:rsidRPr="00545AB0" w:rsidRDefault="00E94FB1" w:rsidP="00B76ACF">
            <w:pPr>
              <w:jc w:val="center"/>
              <w:rPr>
                <w:rFonts w:ascii="仿宋_GB2312" w:eastAsia="仿宋_GB2312" w:hAnsi="仿宋" w:cs="宋体"/>
                <w:snapToGrid w:val="0"/>
                <w:color w:val="000000"/>
                <w:spacing w:val="-5"/>
                <w:kern w:val="0"/>
                <w:szCs w:val="21"/>
              </w:rPr>
            </w:pPr>
            <w:r w:rsidRPr="00545AB0">
              <w:rPr>
                <w:rFonts w:ascii="仿宋_GB2312" w:eastAsia="仿宋_GB2312" w:hAnsi="仿宋" w:cs="宋体" w:hint="eastAsia"/>
                <w:snapToGrid w:val="0"/>
                <w:color w:val="000000"/>
                <w:spacing w:val="-5"/>
                <w:kern w:val="0"/>
                <w:szCs w:val="21"/>
              </w:rPr>
              <w:t>2022</w:t>
            </w:r>
          </w:p>
        </w:tc>
        <w:tc>
          <w:tcPr>
            <w:tcW w:w="715" w:type="dxa"/>
          </w:tcPr>
          <w:p w14:paraId="59E3F474"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1</w:t>
            </w:r>
          </w:p>
          <w:p w14:paraId="1925EC1F"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1</w:t>
            </w:r>
          </w:p>
          <w:p w14:paraId="5EE01CE7"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1</w:t>
            </w:r>
          </w:p>
          <w:p w14:paraId="56C1BA3C"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1</w:t>
            </w:r>
          </w:p>
          <w:p w14:paraId="61127459"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1</w:t>
            </w:r>
          </w:p>
          <w:p w14:paraId="1C067165"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1</w:t>
            </w:r>
          </w:p>
          <w:p w14:paraId="3E38FB38"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1</w:t>
            </w:r>
          </w:p>
          <w:p w14:paraId="2B0A70C8"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1</w:t>
            </w:r>
          </w:p>
          <w:p w14:paraId="4A956F8A"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1</w:t>
            </w:r>
          </w:p>
          <w:p w14:paraId="61E4D487"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1</w:t>
            </w:r>
          </w:p>
          <w:p w14:paraId="22BA1F41"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1</w:t>
            </w:r>
          </w:p>
          <w:p w14:paraId="594DBCC8"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1</w:t>
            </w:r>
          </w:p>
          <w:p w14:paraId="16501907"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1</w:t>
            </w:r>
          </w:p>
          <w:p w14:paraId="19DCE941"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1</w:t>
            </w:r>
          </w:p>
          <w:p w14:paraId="4AED0F92"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1</w:t>
            </w:r>
          </w:p>
          <w:p w14:paraId="037B2D48"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1</w:t>
            </w:r>
          </w:p>
          <w:p w14:paraId="30166069" w14:textId="5F73E70F"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1</w:t>
            </w:r>
          </w:p>
          <w:p w14:paraId="657D675F" w14:textId="77777777" w:rsidR="00E94FB1" w:rsidRPr="00545AB0" w:rsidRDefault="00E94FB1" w:rsidP="00B76ACF">
            <w:pPr>
              <w:pStyle w:val="TableText"/>
              <w:jc w:val="center"/>
              <w:rPr>
                <w:rFonts w:ascii="仿宋_GB2312" w:eastAsia="仿宋_GB2312" w:hAnsi="仿宋"/>
                <w:spacing w:val="-5"/>
                <w:sz w:val="21"/>
                <w:szCs w:val="21"/>
                <w:lang w:eastAsia="zh-CN"/>
              </w:rPr>
            </w:pPr>
            <w:r w:rsidRPr="00545AB0">
              <w:rPr>
                <w:rFonts w:ascii="仿宋_GB2312" w:eastAsia="仿宋_GB2312" w:hAnsi="仿宋" w:hint="eastAsia"/>
                <w:spacing w:val="-5"/>
                <w:sz w:val="21"/>
                <w:szCs w:val="21"/>
                <w:lang w:eastAsia="zh-CN"/>
              </w:rPr>
              <w:t>1</w:t>
            </w:r>
          </w:p>
          <w:p w14:paraId="16F38F71" w14:textId="77777777" w:rsidR="00E94FB1" w:rsidRPr="00545AB0" w:rsidRDefault="00E94FB1" w:rsidP="00B76ACF">
            <w:pPr>
              <w:pStyle w:val="TableText"/>
              <w:jc w:val="center"/>
              <w:rPr>
                <w:rFonts w:ascii="仿宋_GB2312" w:eastAsia="仿宋_GB2312" w:hAnsi="仿宋"/>
                <w:spacing w:val="-5"/>
                <w:sz w:val="21"/>
                <w:szCs w:val="21"/>
                <w:lang w:eastAsia="zh-CN"/>
              </w:rPr>
            </w:pPr>
          </w:p>
          <w:p w14:paraId="272D3D67" w14:textId="028F5CDC" w:rsidR="00E94FB1" w:rsidRPr="00545AB0" w:rsidRDefault="00E94FB1" w:rsidP="00B76ACF">
            <w:pPr>
              <w:widowControl/>
              <w:autoSpaceDE w:val="0"/>
              <w:autoSpaceDN w:val="0"/>
              <w:adjustRightInd w:val="0"/>
              <w:jc w:val="center"/>
              <w:rPr>
                <w:rFonts w:ascii="仿宋_GB2312" w:eastAsia="仿宋_GB2312" w:hAnsi="仿宋" w:cs="宋体"/>
                <w:snapToGrid w:val="0"/>
                <w:color w:val="000000"/>
                <w:spacing w:val="-5"/>
                <w:kern w:val="0"/>
                <w:szCs w:val="21"/>
              </w:rPr>
            </w:pPr>
            <w:r w:rsidRPr="00545AB0">
              <w:rPr>
                <w:rFonts w:ascii="仿宋_GB2312" w:eastAsia="仿宋_GB2312" w:hAnsi="仿宋" w:cs="宋体" w:hint="eastAsia"/>
                <w:snapToGrid w:val="0"/>
                <w:color w:val="000000"/>
                <w:spacing w:val="-5"/>
                <w:kern w:val="0"/>
                <w:szCs w:val="21"/>
              </w:rPr>
              <w:t>1</w:t>
            </w:r>
          </w:p>
        </w:tc>
      </w:tr>
      <w:tr w:rsidR="00E94FB1" w14:paraId="7B38C019" w14:textId="77777777">
        <w:trPr>
          <w:cantSplit/>
          <w:trHeight w:val="1866"/>
        </w:trPr>
        <w:tc>
          <w:tcPr>
            <w:tcW w:w="8790" w:type="dxa"/>
            <w:gridSpan w:val="14"/>
            <w:vAlign w:val="center"/>
          </w:tcPr>
          <w:p w14:paraId="12E32893" w14:textId="77777777" w:rsidR="00E94FB1" w:rsidRDefault="00E94FB1" w:rsidP="00E94FB1">
            <w:pPr>
              <w:spacing w:line="400" w:lineRule="exact"/>
              <w:rPr>
                <w:rFonts w:ascii="仿宋_GB2312" w:eastAsia="仿宋_GB2312"/>
                <w:sz w:val="24"/>
                <w:szCs w:val="24"/>
              </w:rPr>
            </w:pPr>
          </w:p>
          <w:p w14:paraId="2ED9D55B" w14:textId="77777777" w:rsidR="00B76ACF" w:rsidRDefault="00B76ACF" w:rsidP="00E94FB1">
            <w:pPr>
              <w:spacing w:line="400" w:lineRule="exact"/>
              <w:rPr>
                <w:rFonts w:ascii="仿宋_GB2312" w:eastAsia="仿宋_GB2312"/>
                <w:sz w:val="24"/>
                <w:szCs w:val="24"/>
              </w:rPr>
            </w:pPr>
          </w:p>
          <w:p w14:paraId="2F983CE3" w14:textId="77777777" w:rsidR="00E94FB1" w:rsidRDefault="00E94FB1" w:rsidP="00E94FB1">
            <w:pPr>
              <w:spacing w:line="400" w:lineRule="exact"/>
              <w:ind w:firstLineChars="127" w:firstLine="305"/>
              <w:rPr>
                <w:rFonts w:ascii="仿宋_GB2312" w:eastAsia="仿宋_GB2312"/>
                <w:sz w:val="24"/>
                <w:szCs w:val="24"/>
              </w:rPr>
            </w:pPr>
          </w:p>
          <w:p w14:paraId="7E649941" w14:textId="77777777" w:rsidR="00E94FB1" w:rsidRDefault="00E94FB1" w:rsidP="00E94FB1">
            <w:pPr>
              <w:wordWrap w:val="0"/>
              <w:spacing w:line="400" w:lineRule="exact"/>
              <w:ind w:firstLineChars="127" w:firstLine="305"/>
              <w:jc w:val="right"/>
              <w:rPr>
                <w:rFonts w:ascii="仿宋_GB2312" w:eastAsia="仿宋_GB2312"/>
                <w:sz w:val="24"/>
                <w:szCs w:val="24"/>
              </w:rPr>
            </w:pPr>
            <w:r>
              <w:rPr>
                <w:rFonts w:ascii="仿宋_GB2312" w:eastAsia="仿宋_GB2312" w:hint="eastAsia"/>
                <w:sz w:val="24"/>
                <w:szCs w:val="24"/>
              </w:rPr>
              <w:t xml:space="preserve">人事（或组织）部门负责人签字：                         </w:t>
            </w:r>
          </w:p>
          <w:p w14:paraId="7458516D" w14:textId="77777777" w:rsidR="00E94FB1" w:rsidRDefault="00E94FB1" w:rsidP="00E94FB1">
            <w:pPr>
              <w:spacing w:line="400" w:lineRule="exact"/>
              <w:ind w:firstLineChars="127" w:firstLine="305"/>
              <w:jc w:val="right"/>
              <w:rPr>
                <w:rFonts w:ascii="仿宋_GB2312" w:eastAsia="仿宋_GB2312"/>
                <w:sz w:val="24"/>
                <w:szCs w:val="24"/>
              </w:rPr>
            </w:pPr>
            <w:r>
              <w:rPr>
                <w:rFonts w:ascii="仿宋_GB2312" w:eastAsia="仿宋_GB2312" w:hint="eastAsia"/>
                <w:sz w:val="24"/>
                <w:szCs w:val="24"/>
              </w:rPr>
              <w:t>公章：            年    月   日</w:t>
            </w:r>
          </w:p>
        </w:tc>
      </w:tr>
      <w:tr w:rsidR="00E94FB1" w14:paraId="6341B2FA" w14:textId="77777777">
        <w:trPr>
          <w:cantSplit/>
          <w:trHeight w:val="1866"/>
        </w:trPr>
        <w:tc>
          <w:tcPr>
            <w:tcW w:w="8790" w:type="dxa"/>
            <w:gridSpan w:val="14"/>
            <w:vAlign w:val="center"/>
          </w:tcPr>
          <w:p w14:paraId="4B2E88E0" w14:textId="77777777" w:rsidR="00E94FB1" w:rsidRDefault="00E94FB1" w:rsidP="00E94FB1">
            <w:pPr>
              <w:spacing w:line="400" w:lineRule="exact"/>
              <w:ind w:firstLineChars="100" w:firstLine="240"/>
              <w:rPr>
                <w:rFonts w:ascii="仿宋_GB2312" w:eastAsia="仿宋_GB2312"/>
                <w:sz w:val="24"/>
                <w:szCs w:val="24"/>
              </w:rPr>
            </w:pPr>
            <w:r>
              <w:rPr>
                <w:rFonts w:ascii="仿宋_GB2312" w:eastAsia="仿宋_GB2312" w:hint="eastAsia"/>
                <w:sz w:val="24"/>
                <w:szCs w:val="24"/>
              </w:rPr>
              <w:t>学院学位</w:t>
            </w:r>
            <w:proofErr w:type="gramStart"/>
            <w:r>
              <w:rPr>
                <w:rFonts w:ascii="仿宋_GB2312" w:eastAsia="仿宋_GB2312" w:hint="eastAsia"/>
                <w:sz w:val="24"/>
                <w:szCs w:val="24"/>
              </w:rPr>
              <w:t>评定分</w:t>
            </w:r>
            <w:proofErr w:type="gramEnd"/>
            <w:r>
              <w:rPr>
                <w:rFonts w:ascii="仿宋_GB2312" w:eastAsia="仿宋_GB2312" w:hint="eastAsia"/>
                <w:sz w:val="24"/>
                <w:szCs w:val="24"/>
              </w:rPr>
              <w:t>委员会评议、推荐意见</w:t>
            </w:r>
          </w:p>
          <w:p w14:paraId="5345D4B6" w14:textId="77777777" w:rsidR="00E94FB1" w:rsidRDefault="00E94FB1" w:rsidP="00E94FB1">
            <w:pPr>
              <w:spacing w:line="400" w:lineRule="exact"/>
              <w:rPr>
                <w:rFonts w:ascii="仿宋_GB2312" w:eastAsia="仿宋_GB2312"/>
                <w:sz w:val="24"/>
                <w:szCs w:val="24"/>
              </w:rPr>
            </w:pPr>
          </w:p>
          <w:p w14:paraId="36CDC699" w14:textId="77777777" w:rsidR="00B76ACF" w:rsidRDefault="00B76ACF" w:rsidP="00E94FB1">
            <w:pPr>
              <w:spacing w:line="400" w:lineRule="exact"/>
              <w:rPr>
                <w:rFonts w:ascii="仿宋_GB2312" w:eastAsia="仿宋_GB2312"/>
                <w:sz w:val="24"/>
                <w:szCs w:val="24"/>
              </w:rPr>
            </w:pPr>
          </w:p>
          <w:p w14:paraId="38FE3411" w14:textId="77777777" w:rsidR="00E94FB1" w:rsidRDefault="00E94FB1" w:rsidP="00E94FB1">
            <w:pPr>
              <w:spacing w:line="400" w:lineRule="exact"/>
              <w:rPr>
                <w:rFonts w:ascii="仿宋_GB2312" w:eastAsia="仿宋_GB2312"/>
                <w:sz w:val="24"/>
                <w:szCs w:val="24"/>
              </w:rPr>
            </w:pPr>
          </w:p>
          <w:p w14:paraId="0B2043E0" w14:textId="77777777" w:rsidR="00E94FB1" w:rsidRDefault="00E94FB1" w:rsidP="00E94FB1">
            <w:pPr>
              <w:wordWrap w:val="0"/>
              <w:spacing w:line="400" w:lineRule="exact"/>
              <w:ind w:firstLineChars="127" w:firstLine="305"/>
              <w:jc w:val="right"/>
              <w:rPr>
                <w:rFonts w:ascii="仿宋_GB2312" w:eastAsia="仿宋_GB2312"/>
                <w:sz w:val="24"/>
                <w:szCs w:val="24"/>
              </w:rPr>
            </w:pPr>
            <w:r>
              <w:rPr>
                <w:rFonts w:ascii="仿宋_GB2312" w:eastAsia="仿宋_GB2312" w:hint="eastAsia"/>
                <w:sz w:val="24"/>
                <w:szCs w:val="24"/>
              </w:rPr>
              <w:t xml:space="preserve">主席签字：                         </w:t>
            </w:r>
          </w:p>
          <w:p w14:paraId="6FD897BA" w14:textId="77777777" w:rsidR="00E94FB1" w:rsidRDefault="00E94FB1" w:rsidP="00E94FB1">
            <w:pPr>
              <w:spacing w:line="400" w:lineRule="exact"/>
              <w:ind w:firstLineChars="100" w:firstLine="240"/>
              <w:jc w:val="right"/>
              <w:rPr>
                <w:rFonts w:ascii="仿宋_GB2312" w:eastAsia="仿宋_GB2312"/>
                <w:sz w:val="24"/>
                <w:szCs w:val="24"/>
              </w:rPr>
            </w:pPr>
            <w:r>
              <w:rPr>
                <w:rFonts w:ascii="仿宋_GB2312" w:eastAsia="仿宋_GB2312" w:hint="eastAsia"/>
                <w:sz w:val="24"/>
                <w:szCs w:val="24"/>
              </w:rPr>
              <w:t>公章：            年    月   日</w:t>
            </w:r>
          </w:p>
        </w:tc>
      </w:tr>
      <w:tr w:rsidR="00E94FB1" w14:paraId="5DD5586C" w14:textId="77777777">
        <w:trPr>
          <w:cantSplit/>
          <w:trHeight w:val="2368"/>
        </w:trPr>
        <w:tc>
          <w:tcPr>
            <w:tcW w:w="8790" w:type="dxa"/>
            <w:gridSpan w:val="14"/>
            <w:vAlign w:val="center"/>
          </w:tcPr>
          <w:p w14:paraId="6A7C1D20" w14:textId="77777777" w:rsidR="00E94FB1" w:rsidRDefault="00E94FB1" w:rsidP="00E94FB1">
            <w:pPr>
              <w:spacing w:line="400" w:lineRule="exact"/>
              <w:ind w:firstLineChars="100" w:firstLine="240"/>
              <w:rPr>
                <w:rFonts w:ascii="仿宋_GB2312" w:eastAsia="仿宋_GB2312"/>
                <w:sz w:val="24"/>
                <w:szCs w:val="24"/>
              </w:rPr>
            </w:pPr>
            <w:r>
              <w:rPr>
                <w:rFonts w:ascii="仿宋_GB2312" w:eastAsia="仿宋_GB2312" w:hint="eastAsia"/>
                <w:sz w:val="24"/>
                <w:szCs w:val="24"/>
              </w:rPr>
              <w:t>校学位评定委员会审批意见</w:t>
            </w:r>
          </w:p>
          <w:p w14:paraId="36763B94" w14:textId="77777777" w:rsidR="00E94FB1" w:rsidRDefault="00E94FB1" w:rsidP="00E94FB1">
            <w:pPr>
              <w:spacing w:line="400" w:lineRule="exact"/>
              <w:ind w:firstLineChars="100" w:firstLine="240"/>
              <w:rPr>
                <w:rFonts w:ascii="仿宋_GB2312" w:eastAsia="仿宋_GB2312"/>
                <w:sz w:val="24"/>
                <w:szCs w:val="24"/>
              </w:rPr>
            </w:pPr>
            <w:r>
              <w:rPr>
                <w:rFonts w:ascii="仿宋_GB2312" w:eastAsia="仿宋_GB2312" w:hint="eastAsia"/>
                <w:sz w:val="24"/>
                <w:szCs w:val="24"/>
              </w:rPr>
              <w:t xml:space="preserve"> </w:t>
            </w:r>
            <w:r>
              <w:rPr>
                <w:rFonts w:ascii="仿宋_GB2312" w:eastAsia="仿宋_GB2312"/>
                <w:sz w:val="24"/>
                <w:szCs w:val="24"/>
              </w:rPr>
              <w:t xml:space="preserve"> </w:t>
            </w:r>
          </w:p>
          <w:p w14:paraId="70D86645" w14:textId="77777777" w:rsidR="00E94FB1" w:rsidRDefault="00E94FB1" w:rsidP="00E94FB1">
            <w:pPr>
              <w:spacing w:line="400" w:lineRule="exact"/>
              <w:ind w:firstLineChars="300" w:firstLine="720"/>
              <w:rPr>
                <w:rFonts w:ascii="仿宋_GB2312" w:eastAsia="仿宋_GB2312"/>
                <w:sz w:val="24"/>
                <w:szCs w:val="24"/>
              </w:rPr>
            </w:pPr>
            <w:r>
              <w:rPr>
                <w:rFonts w:ascii="仿宋_GB2312" w:eastAsia="仿宋_GB2312" w:hint="eastAsia"/>
                <w:sz w:val="24"/>
                <w:szCs w:val="24"/>
              </w:rPr>
              <w:t>同意聘任，聘期三年。</w:t>
            </w:r>
          </w:p>
          <w:p w14:paraId="38D8462D" w14:textId="77777777" w:rsidR="00E94FB1" w:rsidRDefault="00E94FB1" w:rsidP="00E94FB1">
            <w:pPr>
              <w:wordWrap w:val="0"/>
              <w:spacing w:line="400" w:lineRule="exact"/>
              <w:ind w:right="480" w:firstLineChars="127" w:firstLine="305"/>
              <w:jc w:val="right"/>
              <w:rPr>
                <w:rFonts w:ascii="仿宋_GB2312" w:eastAsia="仿宋_GB2312"/>
                <w:sz w:val="24"/>
                <w:szCs w:val="24"/>
              </w:rPr>
            </w:pPr>
            <w:r>
              <w:rPr>
                <w:rFonts w:ascii="仿宋_GB2312" w:eastAsia="仿宋_GB2312" w:hint="eastAsia"/>
                <w:sz w:val="24"/>
                <w:szCs w:val="24"/>
              </w:rPr>
              <w:t xml:space="preserve">                      </w:t>
            </w:r>
          </w:p>
          <w:p w14:paraId="5C08EF68" w14:textId="77777777" w:rsidR="00E94FB1" w:rsidRDefault="00E94FB1" w:rsidP="00E94FB1">
            <w:pPr>
              <w:spacing w:line="400" w:lineRule="exact"/>
              <w:ind w:firstLineChars="873" w:firstLine="2095"/>
              <w:jc w:val="right"/>
              <w:rPr>
                <w:rFonts w:ascii="仿宋_GB2312" w:eastAsia="仿宋_GB2312"/>
                <w:sz w:val="24"/>
                <w:szCs w:val="24"/>
              </w:rPr>
            </w:pPr>
            <w:r>
              <w:rPr>
                <w:rFonts w:ascii="仿宋_GB2312" w:eastAsia="仿宋_GB2312" w:hint="eastAsia"/>
                <w:sz w:val="24"/>
                <w:szCs w:val="24"/>
              </w:rPr>
              <w:t>公章：            年    月   日</w:t>
            </w:r>
          </w:p>
        </w:tc>
      </w:tr>
    </w:tbl>
    <w:p w14:paraId="5CAE19CC" w14:textId="77777777" w:rsidR="0043055A" w:rsidRDefault="00000000">
      <w:pPr>
        <w:ind w:leftChars="-67" w:left="-141"/>
        <w:rPr>
          <w:szCs w:val="21"/>
        </w:rPr>
      </w:pPr>
      <w:r>
        <w:rPr>
          <w:rFonts w:hint="eastAsia"/>
          <w:szCs w:val="21"/>
        </w:rPr>
        <w:t>注：此表正反面打印，一式二份，分别存申报学院和</w:t>
      </w:r>
      <w:proofErr w:type="gramStart"/>
      <w:r>
        <w:rPr>
          <w:rFonts w:hint="eastAsia"/>
          <w:szCs w:val="21"/>
        </w:rPr>
        <w:t>校学位</w:t>
      </w:r>
      <w:proofErr w:type="gramEnd"/>
      <w:r>
        <w:rPr>
          <w:rFonts w:hint="eastAsia"/>
          <w:szCs w:val="21"/>
        </w:rPr>
        <w:t>评定委员会办公室。</w:t>
      </w:r>
    </w:p>
    <w:sectPr w:rsidR="0043055A">
      <w:footerReference w:type="even" r:id="rId6"/>
      <w:footerReference w:type="default" r:id="rId7"/>
      <w:footerReference w:type="first" r:id="rId8"/>
      <w:pgSz w:w="11907" w:h="16840"/>
      <w:pgMar w:top="1134" w:right="1514" w:bottom="1134" w:left="1786" w:header="992" w:footer="992" w:gutter="113"/>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170FF2" w14:textId="77777777" w:rsidR="00DA1303" w:rsidRDefault="00DA1303">
      <w:r>
        <w:separator/>
      </w:r>
    </w:p>
  </w:endnote>
  <w:endnote w:type="continuationSeparator" w:id="0">
    <w:p w14:paraId="05E45DA0" w14:textId="77777777" w:rsidR="00DA1303" w:rsidRDefault="00DA1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F344F" w14:textId="77777777" w:rsidR="0043055A" w:rsidRDefault="00000000">
    <w:pPr>
      <w:pStyle w:val="a3"/>
      <w:framePr w:wrap="around" w:vAnchor="text" w:hAnchor="margin" w:xAlign="center" w:y="1"/>
      <w:rPr>
        <w:rStyle w:val="a7"/>
      </w:rPr>
    </w:pPr>
    <w:r>
      <w:fldChar w:fldCharType="begin"/>
    </w:r>
    <w:r>
      <w:rPr>
        <w:rStyle w:val="a7"/>
      </w:rPr>
      <w:instrText xml:space="preserve">PAGE  </w:instrText>
    </w:r>
    <w:r>
      <w:fldChar w:fldCharType="separate"/>
    </w:r>
    <w:r>
      <w:rPr>
        <w:rStyle w:val="a7"/>
      </w:rPr>
      <w:t>0</w:t>
    </w:r>
    <w:r>
      <w:fldChar w:fldCharType="end"/>
    </w:r>
  </w:p>
  <w:p w14:paraId="6A569117" w14:textId="77777777" w:rsidR="0043055A" w:rsidRDefault="0043055A">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84432342"/>
      <w:docPartObj>
        <w:docPartGallery w:val="AutoText"/>
      </w:docPartObj>
    </w:sdtPr>
    <w:sdtContent>
      <w:p w14:paraId="73C80841" w14:textId="77777777" w:rsidR="0043055A" w:rsidRDefault="00000000">
        <w:pPr>
          <w:pStyle w:val="a3"/>
          <w:jc w:val="center"/>
        </w:pPr>
        <w:r>
          <w:fldChar w:fldCharType="begin"/>
        </w:r>
        <w:r>
          <w:instrText>PAGE   \* MERGEFORMAT</w:instrText>
        </w:r>
        <w:r>
          <w:fldChar w:fldCharType="separate"/>
        </w:r>
        <w:r>
          <w:rPr>
            <w:lang w:val="zh-CN"/>
          </w:rPr>
          <w:t>2</w:t>
        </w:r>
        <w:r>
          <w:fldChar w:fldCharType="end"/>
        </w:r>
      </w:p>
    </w:sdtContent>
  </w:sdt>
  <w:p w14:paraId="5BF188F8" w14:textId="77777777" w:rsidR="0043055A" w:rsidRDefault="0043055A">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A8ACE" w14:textId="77777777" w:rsidR="0043055A" w:rsidRDefault="0043055A">
    <w:pPr>
      <w:pStyle w:val="a3"/>
      <w:jc w:val="center"/>
    </w:pPr>
  </w:p>
  <w:p w14:paraId="497BF666" w14:textId="77777777" w:rsidR="0043055A" w:rsidRDefault="0043055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347EB7" w14:textId="77777777" w:rsidR="00DA1303" w:rsidRDefault="00DA1303">
      <w:r>
        <w:separator/>
      </w:r>
    </w:p>
  </w:footnote>
  <w:footnote w:type="continuationSeparator" w:id="0">
    <w:p w14:paraId="7EAF563D" w14:textId="77777777" w:rsidR="00DA1303" w:rsidRDefault="00DA13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3YmRhNzU4M2M3MWRjZDU4MGYxMDJhY2UzOGFkYzQifQ=="/>
  </w:docVars>
  <w:rsids>
    <w:rsidRoot w:val="00016B67"/>
    <w:rsid w:val="00016B67"/>
    <w:rsid w:val="0006523E"/>
    <w:rsid w:val="002710A0"/>
    <w:rsid w:val="002A1593"/>
    <w:rsid w:val="002C1ACD"/>
    <w:rsid w:val="0037456A"/>
    <w:rsid w:val="003D2A8B"/>
    <w:rsid w:val="0043055A"/>
    <w:rsid w:val="00545AB0"/>
    <w:rsid w:val="00565293"/>
    <w:rsid w:val="005833D1"/>
    <w:rsid w:val="00585179"/>
    <w:rsid w:val="005A646E"/>
    <w:rsid w:val="005B2204"/>
    <w:rsid w:val="00642D51"/>
    <w:rsid w:val="00694B80"/>
    <w:rsid w:val="006F6421"/>
    <w:rsid w:val="00765876"/>
    <w:rsid w:val="007A5A02"/>
    <w:rsid w:val="007C5FBA"/>
    <w:rsid w:val="008321E4"/>
    <w:rsid w:val="00883821"/>
    <w:rsid w:val="008E75C8"/>
    <w:rsid w:val="008F115A"/>
    <w:rsid w:val="009D0A0D"/>
    <w:rsid w:val="00A119D0"/>
    <w:rsid w:val="00AC33D6"/>
    <w:rsid w:val="00B0140A"/>
    <w:rsid w:val="00B23B47"/>
    <w:rsid w:val="00B76ACF"/>
    <w:rsid w:val="00B8612F"/>
    <w:rsid w:val="00DA1303"/>
    <w:rsid w:val="00DE62E2"/>
    <w:rsid w:val="00E42546"/>
    <w:rsid w:val="00E8378D"/>
    <w:rsid w:val="00E94FB1"/>
    <w:rsid w:val="00F54329"/>
    <w:rsid w:val="00F634C9"/>
    <w:rsid w:val="00FB5D47"/>
    <w:rsid w:val="00FF508E"/>
    <w:rsid w:val="4FD03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04B776"/>
  <w15:docId w15:val="{76491F29-9618-44A5-8541-E97FEC9B0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styleId="a7">
    <w:name w:val="page number"/>
    <w:basedOn w:val="a0"/>
  </w:style>
  <w:style w:type="character" w:customStyle="1" w:styleId="a4">
    <w:name w:val="页脚 字符"/>
    <w:basedOn w:val="a0"/>
    <w:link w:val="a3"/>
    <w:uiPriority w:val="99"/>
    <w:qFormat/>
    <w:rPr>
      <w:rFonts w:ascii="Times New Roman" w:eastAsia="宋体" w:hAnsi="Times New Roman" w:cs="Times New Roman"/>
      <w:sz w:val="18"/>
      <w:szCs w:val="18"/>
    </w:rPr>
  </w:style>
  <w:style w:type="character" w:customStyle="1" w:styleId="a6">
    <w:name w:val="页眉 字符"/>
    <w:basedOn w:val="a0"/>
    <w:link w:val="a5"/>
    <w:uiPriority w:val="99"/>
    <w:rPr>
      <w:rFonts w:ascii="Times New Roman" w:eastAsia="宋体" w:hAnsi="Times New Roman" w:cs="Times New Roman"/>
      <w:sz w:val="18"/>
      <w:szCs w:val="18"/>
    </w:rPr>
  </w:style>
  <w:style w:type="paragraph" w:customStyle="1" w:styleId="TableText">
    <w:name w:val="Table Text"/>
    <w:basedOn w:val="a"/>
    <w:autoRedefine/>
    <w:semiHidden/>
    <w:qFormat/>
    <w:rsid w:val="00E94FB1"/>
    <w:pPr>
      <w:widowControl/>
      <w:kinsoku w:val="0"/>
      <w:autoSpaceDE w:val="0"/>
      <w:autoSpaceDN w:val="0"/>
      <w:adjustRightInd w:val="0"/>
      <w:snapToGrid w:val="0"/>
      <w:jc w:val="left"/>
      <w:textAlignment w:val="baseline"/>
    </w:pPr>
    <w:rPr>
      <w:rFonts w:ascii="宋体" w:hAnsi="宋体" w:cs="宋体"/>
      <w:snapToGrid w:val="0"/>
      <w:color w:val="000000"/>
      <w:kern w:val="0"/>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2</Pages>
  <Words>248</Words>
  <Characters>1420</Characters>
  <Application>Microsoft Office Word</Application>
  <DocSecurity>0</DocSecurity>
  <Lines>11</Lines>
  <Paragraphs>3</Paragraphs>
  <ScaleCrop>false</ScaleCrop>
  <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yallin</dc:creator>
  <cp:lastModifiedBy>俊 方</cp:lastModifiedBy>
  <cp:revision>16</cp:revision>
  <cp:lastPrinted>2021-05-04T01:03:00Z</cp:lastPrinted>
  <dcterms:created xsi:type="dcterms:W3CDTF">2021-05-04T00:14:00Z</dcterms:created>
  <dcterms:modified xsi:type="dcterms:W3CDTF">2024-05-22T01:38:00Z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7554DDA4C71B47D4BB5185812DAA6778_12</vt:lpwstr>
  </property>
</Properties>
</file>