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C0C51" w14:textId="77777777" w:rsidR="0022187D" w:rsidRDefault="003B745B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06913E5F" w14:textId="77777777" w:rsidR="0022187D" w:rsidRDefault="003B745B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0D1265CE" w14:textId="77777777" w:rsidR="0022187D" w:rsidRDefault="0022187D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278"/>
        <w:gridCol w:w="573"/>
        <w:gridCol w:w="561"/>
        <w:gridCol w:w="715"/>
      </w:tblGrid>
      <w:tr w:rsidR="0022187D" w14:paraId="295AADFD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15D85885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27C8A123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张瑞康</w:t>
            </w:r>
          </w:p>
        </w:tc>
        <w:tc>
          <w:tcPr>
            <w:tcW w:w="709" w:type="dxa"/>
            <w:vAlign w:val="center"/>
          </w:tcPr>
          <w:p w14:paraId="56DA85BE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1849B58C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5EC6886F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016CFC98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99701</w:t>
            </w:r>
          </w:p>
        </w:tc>
        <w:tc>
          <w:tcPr>
            <w:tcW w:w="851" w:type="dxa"/>
            <w:gridSpan w:val="2"/>
            <w:vAlign w:val="center"/>
          </w:tcPr>
          <w:p w14:paraId="4D2306C5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53C78C35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共青团员</w:t>
            </w:r>
          </w:p>
        </w:tc>
      </w:tr>
      <w:tr w:rsidR="0022187D" w14:paraId="778ACEB3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16D1897F" w14:textId="77777777" w:rsidR="0022187D" w:rsidRDefault="0022187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F9484A8" w14:textId="77777777" w:rsidR="0022187D" w:rsidRDefault="0022187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FB211B8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6D5EC73D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680E51B0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0860C7C0" w14:textId="77777777" w:rsidR="0022187D" w:rsidRDefault="00D20CE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03DBB911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1F576A04" w14:textId="77777777" w:rsidR="0022187D" w:rsidRDefault="00D20CE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硕士</w:t>
            </w:r>
          </w:p>
        </w:tc>
      </w:tr>
      <w:tr w:rsidR="0022187D" w14:paraId="49D52583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328B286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6B557E24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哈尔滨思哲睿智能医疗设备股份有限公司</w:t>
            </w:r>
          </w:p>
        </w:tc>
      </w:tr>
      <w:tr w:rsidR="0022187D" w14:paraId="3CED759A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10CE4F0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36B79691" w14:textId="77777777" w:rsidR="0022187D" w:rsidRDefault="003D6F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中级</w:t>
            </w:r>
          </w:p>
        </w:tc>
        <w:tc>
          <w:tcPr>
            <w:tcW w:w="1276" w:type="dxa"/>
            <w:gridSpan w:val="2"/>
            <w:vAlign w:val="center"/>
          </w:tcPr>
          <w:p w14:paraId="3C18082D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00FE757A" w14:textId="77777777" w:rsidR="0022187D" w:rsidRDefault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运动学</w:t>
            </w:r>
            <w:r w:rsidRPr="0016590E">
              <w:rPr>
                <w:rFonts w:ascii="仿宋_GB2312" w:eastAsia="仿宋_GB2312" w:hint="eastAsia"/>
                <w:sz w:val="24"/>
                <w:szCs w:val="24"/>
              </w:rPr>
              <w:t>研发</w:t>
            </w:r>
            <w:r>
              <w:rPr>
                <w:rFonts w:ascii="仿宋_GB2312" w:eastAsia="仿宋_GB2312"/>
                <w:sz w:val="24"/>
                <w:szCs w:val="24"/>
              </w:rPr>
              <w:t>主管</w:t>
            </w:r>
          </w:p>
        </w:tc>
      </w:tr>
      <w:tr w:rsidR="0022187D" w14:paraId="418DC47B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7CC57C32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3F3A7B02" w14:textId="77777777" w:rsidR="0022187D" w:rsidRDefault="0022187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2187D" w14:paraId="239F4A49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6B78AD5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7A55F9A6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4F574147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14:paraId="617010E4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2344DB56" w14:textId="77777777" w:rsidR="0022187D" w:rsidRDefault="0016590E" w:rsidP="001659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腔镜手术机器人、柔性穿刺机器人</w:t>
            </w:r>
          </w:p>
        </w:tc>
      </w:tr>
      <w:tr w:rsidR="0022187D" w14:paraId="5DE19B24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0F19668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3F23DCFD" w14:textId="77777777" w:rsidR="0022187D" w:rsidRDefault="00E12E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无</w:t>
            </w:r>
          </w:p>
        </w:tc>
      </w:tr>
      <w:tr w:rsidR="0022187D" w14:paraId="7302CA7B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309ADFD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15648AB2" w14:textId="77777777" w:rsidR="0022187D" w:rsidRDefault="00C65D0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3115605293</w:t>
            </w:r>
          </w:p>
        </w:tc>
        <w:tc>
          <w:tcPr>
            <w:tcW w:w="1276" w:type="dxa"/>
            <w:gridSpan w:val="2"/>
            <w:vAlign w:val="center"/>
          </w:tcPr>
          <w:p w14:paraId="4D298297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4C83AFF9" w14:textId="77777777" w:rsidR="0022187D" w:rsidRDefault="00C65D0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/>
                <w:sz w:val="24"/>
                <w:szCs w:val="24"/>
              </w:rPr>
              <w:t>32975677@qq.com</w:t>
            </w:r>
          </w:p>
        </w:tc>
      </w:tr>
      <w:tr w:rsidR="0022187D" w14:paraId="30D91674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D1EC785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22187D" w14:paraId="3B59D04E" w14:textId="77777777" w:rsidTr="00A252B0">
        <w:trPr>
          <w:cantSplit/>
          <w:trHeight w:val="2236"/>
        </w:trPr>
        <w:tc>
          <w:tcPr>
            <w:tcW w:w="8790" w:type="dxa"/>
            <w:gridSpan w:val="14"/>
            <w:vAlign w:val="center"/>
          </w:tcPr>
          <w:p w14:paraId="133F3184" w14:textId="77777777" w:rsidR="00745C14" w:rsidRDefault="00745C14" w:rsidP="00745C14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014-2018年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黑龙江科技大学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本科</w:t>
            </w:r>
          </w:p>
          <w:p w14:paraId="7A5B5277" w14:textId="77777777" w:rsidR="00745C14" w:rsidRDefault="00745C14" w:rsidP="00745C14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018-2021年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哈尔滨理工大学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硕士（推免） 发表E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I论文一篇</w:t>
            </w:r>
          </w:p>
          <w:p w14:paraId="1C77A44E" w14:textId="77777777" w:rsidR="002F3034" w:rsidRDefault="00745C14" w:rsidP="002B0365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021-至今 哈尔滨思哲睿智能医疗设备有限公司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>运动学</w:t>
            </w:r>
            <w:r w:rsidRPr="0016590E">
              <w:rPr>
                <w:rFonts w:ascii="仿宋_GB2312" w:eastAsia="仿宋_GB2312" w:hint="eastAsia"/>
                <w:sz w:val="24"/>
                <w:szCs w:val="24"/>
              </w:rPr>
              <w:t>研发</w:t>
            </w:r>
            <w:r>
              <w:rPr>
                <w:rFonts w:ascii="仿宋_GB2312" w:eastAsia="仿宋_GB2312"/>
                <w:sz w:val="24"/>
                <w:szCs w:val="24"/>
              </w:rPr>
              <w:t>主管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发明专利1</w:t>
            </w:r>
            <w:r>
              <w:rPr>
                <w:rFonts w:ascii="仿宋_GB2312" w:eastAsia="仿宋_GB2312"/>
                <w:sz w:val="24"/>
                <w:szCs w:val="24"/>
              </w:rPr>
              <w:t>4余篇、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2篇国际P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CT专利</w:t>
            </w:r>
          </w:p>
          <w:p w14:paraId="34E70E97" w14:textId="77777777" w:rsidR="00745C14" w:rsidRDefault="00745C14" w:rsidP="002B0365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4BEF6DF3" w14:textId="77777777" w:rsidR="00745C14" w:rsidRDefault="00745C14" w:rsidP="002B0365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2187D" w14:paraId="2DFB9420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7F990FAE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22187D" w14:paraId="604D2AAD" w14:textId="77777777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276E6AAA" w14:textId="77777777" w:rsidR="00745C14" w:rsidRDefault="00745C14" w:rsidP="00745C14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018-2021年，于哈尔滨理工大学就读硕士研究生，期间主要进行了柔性针的运动模型、路径规划及多靶点控制策略研究。期间研究成果发表一篇论文；</w:t>
            </w:r>
          </w:p>
          <w:p w14:paraId="51FEC9D5" w14:textId="77777777" w:rsidR="00B771F1" w:rsidRDefault="00745C14" w:rsidP="00B771F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021-至今，于哈尔滨思哲睿智能医疗设备有限公司参加工作，期间主要负责了公司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S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R1000、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S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R2000两代主要产品的运动学算法设计，对主从交互机制、运动学正、逆解、数值逆解、</w:t>
            </w:r>
            <w:r w:rsidR="00E12E1F">
              <w:rPr>
                <w:rFonts w:ascii="仿宋_GB2312" w:eastAsia="仿宋_GB2312" w:cs="仿宋"/>
                <w:kern w:val="0"/>
                <w:sz w:val="24"/>
                <w:szCs w:val="24"/>
              </w:rPr>
              <w:t>旋量理论、四元数插值、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冗余运动控制有丰富实践经验。负责研究分析系统主从精度影响因素及提升方案。期间工作成果累计发表发明专利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4余篇，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2篇国际P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CT专利。</w:t>
            </w:r>
          </w:p>
          <w:p w14:paraId="3691D48F" w14:textId="77777777" w:rsidR="00745C14" w:rsidRPr="00B771F1" w:rsidRDefault="00E12E1F" w:rsidP="00B771F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工作期间，开发了基于非力反馈的主从边界处理算法、运动学标定算法、基于数值逆解的奇异处理等算法</w:t>
            </w:r>
            <w:r w:rsidR="00BA46A4">
              <w:rPr>
                <w:rFonts w:ascii="仿宋_GB2312" w:eastAsia="仿宋_GB2312"/>
                <w:sz w:val="24"/>
                <w:szCs w:val="24"/>
              </w:rPr>
              <w:t>，</w:t>
            </w:r>
            <w:r w:rsidR="00D91901">
              <w:rPr>
                <w:rFonts w:ascii="仿宋_GB2312" w:eastAsia="仿宋_GB2312"/>
                <w:sz w:val="24"/>
                <w:szCs w:val="24"/>
              </w:rPr>
              <w:t>提升设备主从性能，对标达芬奇。</w:t>
            </w:r>
          </w:p>
          <w:p w14:paraId="1394462C" w14:textId="77777777" w:rsidR="00745C14" w:rsidRPr="00E12E1F" w:rsidRDefault="00745C14" w:rsidP="00745C1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1F571C5" w14:textId="77777777" w:rsidR="00745C14" w:rsidRDefault="00745C14" w:rsidP="00745C1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EC3BA36" w14:textId="77777777" w:rsidR="00A252B0" w:rsidRDefault="00A252B0" w:rsidP="00745C1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0A37605" w14:textId="77777777" w:rsidR="00A252B0" w:rsidRDefault="00A252B0" w:rsidP="00745C1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C171BA4" w14:textId="77777777" w:rsidR="00A252B0" w:rsidRDefault="00A252B0" w:rsidP="00745C1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A54BFC1" w14:textId="77777777" w:rsidR="00A252B0" w:rsidRDefault="00A252B0" w:rsidP="00745C14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22187D" w14:paraId="24055BF0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B6B0757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22187D" w14:paraId="18EA6B61" w14:textId="77777777" w:rsidTr="00425EDD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7CA4DD07" w14:textId="77777777" w:rsidR="0022187D" w:rsidRDefault="003B745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871" w:type="dxa"/>
            <w:gridSpan w:val="6"/>
            <w:vAlign w:val="center"/>
          </w:tcPr>
          <w:p w14:paraId="5BC04363" w14:textId="77777777" w:rsidR="0022187D" w:rsidRDefault="003B745B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134" w:type="dxa"/>
            <w:gridSpan w:val="2"/>
            <w:vAlign w:val="center"/>
          </w:tcPr>
          <w:p w14:paraId="79E611E4" w14:textId="77777777" w:rsidR="0022187D" w:rsidRDefault="003B745B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0A494B5F" w14:textId="77777777" w:rsidR="0022187D" w:rsidRDefault="003B745B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38DD3296" w14:textId="77777777" w:rsidR="0022187D" w:rsidRDefault="003B745B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22187D" w:rsidRPr="005D0823" w14:paraId="120B244B" w14:textId="77777777" w:rsidTr="00425EDD">
        <w:trPr>
          <w:cantSplit/>
          <w:trHeight w:val="4402"/>
        </w:trPr>
        <w:tc>
          <w:tcPr>
            <w:tcW w:w="4070" w:type="dxa"/>
            <w:gridSpan w:val="5"/>
          </w:tcPr>
          <w:p w14:paraId="74261544" w14:textId="77777777" w:rsidR="00425EDD" w:rsidRPr="00425EDD" w:rsidRDefault="00D86A44" w:rsidP="00D247D6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手术机器人的控制方法、装置及手术机器人</w:t>
            </w:r>
            <w:r w:rsidR="00D247D6">
              <w:rPr>
                <w:rFonts w:ascii="仿宋_GB2312" w:eastAsia="仿宋_GB2312" w:hint="eastAsia"/>
                <w:sz w:val="24"/>
                <w:szCs w:val="24"/>
              </w:rPr>
              <w:t>（发明专利、国际P</w:t>
            </w:r>
            <w:r w:rsidR="00D247D6">
              <w:rPr>
                <w:rFonts w:ascii="仿宋_GB2312" w:eastAsia="仿宋_GB2312"/>
                <w:sz w:val="24"/>
                <w:szCs w:val="24"/>
              </w:rPr>
              <w:t>CT专利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202310575917.3</w:t>
            </w:r>
            <w:r w:rsidR="00D247D6"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  <w:p w14:paraId="740AD845" w14:textId="77777777" w:rsidR="00425EDD" w:rsidRDefault="00D86A44" w:rsidP="00D247D6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手术器械解锁方法、装置、手术机器人及存储介质</w:t>
            </w:r>
            <w:r w:rsidR="00D247D6">
              <w:rPr>
                <w:rFonts w:ascii="仿宋_GB2312" w:eastAsia="仿宋_GB2312" w:hint="eastAsia"/>
                <w:sz w:val="24"/>
                <w:szCs w:val="24"/>
              </w:rPr>
              <w:t>（发明专利、国际P</w:t>
            </w:r>
            <w:r w:rsidR="00D247D6">
              <w:rPr>
                <w:rFonts w:ascii="仿宋_GB2312" w:eastAsia="仿宋_GB2312"/>
                <w:sz w:val="24"/>
                <w:szCs w:val="24"/>
              </w:rPr>
              <w:t>CT专利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202310568413.9</w:t>
            </w:r>
            <w:r w:rsidR="00D247D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5F17D7F5" w14:textId="77777777" w:rsidR="0022187D" w:rsidRDefault="00D86A44" w:rsidP="00D247D6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一种手术机器人系统及手术机器人系统的控制处理设备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（发明专利</w:t>
            </w:r>
            <w:r w:rsidR="00425EDD" w:rsidRPr="00425EDD">
              <w:rPr>
                <w:rFonts w:ascii="仿宋_GB2312" w:eastAsia="仿宋_GB2312"/>
                <w:sz w:val="24"/>
                <w:szCs w:val="24"/>
              </w:rPr>
              <w:t>202310575755.3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30C4CCD0" w14:textId="77777777" w:rsidR="00425EDD" w:rsidRDefault="00D86A44" w:rsidP="00D247D6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一种手术机器人系统及手术机器人系统的控制处理设备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（发明专利</w:t>
            </w:r>
            <w:r w:rsidR="00425EDD" w:rsidRPr="00425EDD">
              <w:rPr>
                <w:rFonts w:ascii="仿宋_GB2312" w:eastAsia="仿宋_GB2312"/>
                <w:sz w:val="24"/>
                <w:szCs w:val="24"/>
              </w:rPr>
              <w:t>202310575977.5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08F2163E" w14:textId="77777777" w:rsidR="00425EDD" w:rsidRDefault="00D86A44" w:rsidP="00D247D6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一种手术机器人系统及手术机器人系统的控制处理设备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（发明专利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202310575786.9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4A4BF15C" w14:textId="77777777" w:rsidR="003E2CEC" w:rsidRDefault="00D86A44" w:rsidP="005D0823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一种手术机器人系统及手术机器人系统的控制处理设备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（发明专利</w:t>
            </w:r>
            <w:r w:rsidR="00425EDD" w:rsidRPr="00425EDD">
              <w:rPr>
                <w:rFonts w:ascii="仿宋_GB2312" w:eastAsia="仿宋_GB2312" w:hint="eastAsia"/>
                <w:sz w:val="24"/>
                <w:szCs w:val="24"/>
              </w:rPr>
              <w:t>202310575992.X</w:t>
            </w:r>
            <w:r w:rsidR="00425EDD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5E773009" w14:textId="77777777" w:rsidR="00425EDD" w:rsidRPr="00425EDD" w:rsidRDefault="005D0823" w:rsidP="005D0823">
            <w:pPr>
              <w:widowControl/>
              <w:autoSpaceDE w:val="0"/>
              <w:autoSpaceDN w:val="0"/>
              <w:adjustRightIn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 w:rsidR="003E2CEC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5514B2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5514B2">
              <w:rPr>
                <w:rFonts w:ascii="仿宋_GB2312" w:eastAsia="仿宋_GB2312"/>
                <w:sz w:val="24"/>
                <w:szCs w:val="24"/>
              </w:rPr>
              <w:t>4余项发明专利</w:t>
            </w:r>
          </w:p>
        </w:tc>
        <w:tc>
          <w:tcPr>
            <w:tcW w:w="2871" w:type="dxa"/>
            <w:gridSpan w:val="6"/>
          </w:tcPr>
          <w:p w14:paraId="1D7AAC67" w14:textId="77777777" w:rsidR="0022187D" w:rsidRDefault="00425EDD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公司项目</w:t>
            </w:r>
          </w:p>
        </w:tc>
        <w:tc>
          <w:tcPr>
            <w:tcW w:w="1134" w:type="dxa"/>
            <w:gridSpan w:val="2"/>
          </w:tcPr>
          <w:p w14:paraId="0634AAD0" w14:textId="77777777" w:rsidR="0022187D" w:rsidRDefault="00425EDD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304</w:t>
            </w:r>
          </w:p>
        </w:tc>
        <w:tc>
          <w:tcPr>
            <w:tcW w:w="715" w:type="dxa"/>
          </w:tcPr>
          <w:p w14:paraId="2D89944D" w14:textId="77777777" w:rsidR="0022187D" w:rsidRDefault="005D082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部分专利位次</w:t>
            </w:r>
            <w:r>
              <w:rPr>
                <w:rFonts w:ascii="仿宋_GB2312" w:eastAsia="仿宋_GB2312" w:hint="eastAsia"/>
                <w:sz w:val="24"/>
                <w:szCs w:val="24"/>
              </w:rPr>
              <w:t>1、部分位次2</w:t>
            </w:r>
          </w:p>
        </w:tc>
      </w:tr>
      <w:tr w:rsidR="0022187D" w14:paraId="283AB754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507C0E50" w14:textId="77777777" w:rsidR="0022187D" w:rsidRDefault="0022187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2ECF52C" w14:textId="77777777" w:rsidR="0022187D" w:rsidRDefault="0022187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78647F7" w14:textId="77777777" w:rsidR="00363B27" w:rsidRDefault="00363B2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583A44D" w14:textId="77777777" w:rsidR="0022187D" w:rsidRDefault="0022187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3642F916" w14:textId="77777777" w:rsidR="0022187D" w:rsidRDefault="003B745B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425A9609" w14:textId="77777777" w:rsidR="0022187D" w:rsidRDefault="003B745B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2187D" w14:paraId="04BB60CE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F97E61B" w14:textId="77777777" w:rsidR="0022187D" w:rsidRDefault="003B745B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14:paraId="31639CC9" w14:textId="77777777" w:rsidR="0022187D" w:rsidRDefault="0022187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58291FA" w14:textId="77777777" w:rsidR="0022187D" w:rsidRDefault="0022187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D26FE30" w14:textId="77777777" w:rsidR="0022187D" w:rsidRDefault="003B745B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2BF22D2A" w14:textId="77777777" w:rsidR="0022187D" w:rsidRDefault="003B745B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2187D" w14:paraId="6AE22C5E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237D6953" w14:textId="77777777" w:rsidR="0022187D" w:rsidRDefault="003B745B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1D3E4842" w14:textId="77777777" w:rsidR="0022187D" w:rsidRDefault="003B745B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7966BACE" w14:textId="77777777" w:rsidR="0022187D" w:rsidRDefault="003B745B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5195ED4" w14:textId="77777777" w:rsidR="0022187D" w:rsidRDefault="003B745B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6957DDBB" w14:textId="77777777" w:rsidR="0022187D" w:rsidRDefault="003B745B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01CCFF66" w14:textId="77777777" w:rsidR="0022187D" w:rsidRDefault="003B745B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 w:rsidR="0022187D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69B9B7" w14:textId="77777777" w:rsidR="007A502E" w:rsidRDefault="007A502E">
      <w:r>
        <w:separator/>
      </w:r>
    </w:p>
  </w:endnote>
  <w:endnote w:type="continuationSeparator" w:id="0">
    <w:p w14:paraId="637C788E" w14:textId="77777777" w:rsidR="007A502E" w:rsidRDefault="007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58A1" w14:textId="77777777" w:rsidR="0022187D" w:rsidRDefault="003B745B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002EE43F" w14:textId="77777777" w:rsidR="0022187D" w:rsidRDefault="0022187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  <w:docPartObj>
        <w:docPartGallery w:val="AutoText"/>
      </w:docPartObj>
    </w:sdtPr>
    <w:sdtContent>
      <w:p w14:paraId="188F1163" w14:textId="77777777" w:rsidR="0022187D" w:rsidRDefault="003B74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CE4" w:rsidRPr="00D20CE4">
          <w:rPr>
            <w:noProof/>
            <w:lang w:val="zh-CN"/>
          </w:rPr>
          <w:t>3</w:t>
        </w:r>
        <w:r>
          <w:fldChar w:fldCharType="end"/>
        </w:r>
      </w:p>
    </w:sdtContent>
  </w:sdt>
  <w:p w14:paraId="439ABF82" w14:textId="77777777" w:rsidR="0022187D" w:rsidRDefault="0022187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6455F" w14:textId="77777777" w:rsidR="0022187D" w:rsidRDefault="0022187D">
    <w:pPr>
      <w:pStyle w:val="a3"/>
      <w:jc w:val="center"/>
    </w:pPr>
  </w:p>
  <w:p w14:paraId="40EFFC58" w14:textId="77777777" w:rsidR="0022187D" w:rsidRDefault="0022187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83DD1" w14:textId="77777777" w:rsidR="007A502E" w:rsidRDefault="007A502E">
      <w:r>
        <w:separator/>
      </w:r>
    </w:p>
  </w:footnote>
  <w:footnote w:type="continuationSeparator" w:id="0">
    <w:p w14:paraId="2091D0DE" w14:textId="77777777" w:rsidR="007A502E" w:rsidRDefault="007A5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016B67"/>
    <w:rsid w:val="00016B67"/>
    <w:rsid w:val="0006523E"/>
    <w:rsid w:val="000B5F67"/>
    <w:rsid w:val="000D559B"/>
    <w:rsid w:val="0016590E"/>
    <w:rsid w:val="0022187D"/>
    <w:rsid w:val="002A1593"/>
    <w:rsid w:val="002B0365"/>
    <w:rsid w:val="002C1ACD"/>
    <w:rsid w:val="002F3034"/>
    <w:rsid w:val="00363B27"/>
    <w:rsid w:val="0037456A"/>
    <w:rsid w:val="003B745B"/>
    <w:rsid w:val="003D6FFC"/>
    <w:rsid w:val="003E2CEC"/>
    <w:rsid w:val="00425EDD"/>
    <w:rsid w:val="004273D8"/>
    <w:rsid w:val="005514B2"/>
    <w:rsid w:val="00565293"/>
    <w:rsid w:val="005833D1"/>
    <w:rsid w:val="00585179"/>
    <w:rsid w:val="005A646E"/>
    <w:rsid w:val="005B2204"/>
    <w:rsid w:val="005D0823"/>
    <w:rsid w:val="00642D51"/>
    <w:rsid w:val="00694B80"/>
    <w:rsid w:val="006F6421"/>
    <w:rsid w:val="00745C14"/>
    <w:rsid w:val="00765876"/>
    <w:rsid w:val="007A502E"/>
    <w:rsid w:val="007A5A02"/>
    <w:rsid w:val="007C5FBA"/>
    <w:rsid w:val="008321E4"/>
    <w:rsid w:val="00851DD7"/>
    <w:rsid w:val="00883821"/>
    <w:rsid w:val="008F115A"/>
    <w:rsid w:val="009501E6"/>
    <w:rsid w:val="00994793"/>
    <w:rsid w:val="009D4540"/>
    <w:rsid w:val="00A252B0"/>
    <w:rsid w:val="00A73858"/>
    <w:rsid w:val="00AC33D6"/>
    <w:rsid w:val="00B03A13"/>
    <w:rsid w:val="00B60401"/>
    <w:rsid w:val="00B771F1"/>
    <w:rsid w:val="00B8492A"/>
    <w:rsid w:val="00B8612F"/>
    <w:rsid w:val="00BA46A4"/>
    <w:rsid w:val="00C65D03"/>
    <w:rsid w:val="00CA4068"/>
    <w:rsid w:val="00D20CE4"/>
    <w:rsid w:val="00D247D6"/>
    <w:rsid w:val="00D86A44"/>
    <w:rsid w:val="00D91901"/>
    <w:rsid w:val="00DE62E2"/>
    <w:rsid w:val="00E12E1F"/>
    <w:rsid w:val="00E42546"/>
    <w:rsid w:val="00E8378D"/>
    <w:rsid w:val="00EE2892"/>
    <w:rsid w:val="00F54329"/>
    <w:rsid w:val="00F634C9"/>
    <w:rsid w:val="00F92795"/>
    <w:rsid w:val="4FD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6BF85"/>
  <w15:docId w15:val="{B4F2AA5D-1099-44A3-AC11-E86239E8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201</Words>
  <Characters>1150</Characters>
  <Application>Microsoft Office Word</Application>
  <DocSecurity>0</DocSecurity>
  <Lines>9</Lines>
  <Paragraphs>2</Paragraphs>
  <ScaleCrop>false</ScaleCrop>
  <Company>Organization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Yan-Jiang Zhao</cp:lastModifiedBy>
  <cp:revision>11</cp:revision>
  <cp:lastPrinted>2021-05-04T01:03:00Z</cp:lastPrinted>
  <dcterms:created xsi:type="dcterms:W3CDTF">2024-05-23T05:09:00Z</dcterms:created>
  <dcterms:modified xsi:type="dcterms:W3CDTF">2024-05-27T05:13:00Z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7554DDA4C71B47D4BB5185812DAA6778_12</vt:lpwstr>
  </property>
</Properties>
</file>