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03BEB" w14:textId="77777777" w:rsidR="0043055A" w:rsidRDefault="00BC6C69">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hint="eastAsia"/>
          <w:sz w:val="28"/>
          <w:szCs w:val="28"/>
        </w:rPr>
        <w:t>3</w:t>
      </w:r>
    </w:p>
    <w:p w14:paraId="1F575940" w14:textId="77777777" w:rsidR="0043055A" w:rsidRDefault="00BC6C69">
      <w:pPr>
        <w:spacing w:line="360" w:lineRule="auto"/>
        <w:jc w:val="center"/>
        <w:rPr>
          <w:rFonts w:ascii="黑体" w:eastAsia="黑体" w:hAnsi="黑体"/>
          <w:b/>
          <w:spacing w:val="20"/>
          <w:sz w:val="28"/>
          <w:szCs w:val="28"/>
        </w:rPr>
      </w:pPr>
      <w:r>
        <w:rPr>
          <w:rFonts w:ascii="黑体" w:eastAsia="黑体" w:hAnsi="黑体" w:hint="eastAsia"/>
          <w:b/>
          <w:spacing w:val="20"/>
          <w:sz w:val="28"/>
          <w:szCs w:val="28"/>
        </w:rPr>
        <w:t>哈尔滨理工大学硕士专业学位研究生产业导师资格申请表</w:t>
      </w:r>
    </w:p>
    <w:p w14:paraId="7507AC89" w14:textId="77777777" w:rsidR="0043055A" w:rsidRDefault="0043055A">
      <w:pPr>
        <w:ind w:leftChars="-67" w:left="-141"/>
        <w:rPr>
          <w:szCs w:val="21"/>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709"/>
        <w:gridCol w:w="14"/>
        <w:gridCol w:w="1398"/>
        <w:gridCol w:w="6"/>
        <w:gridCol w:w="425"/>
        <w:gridCol w:w="425"/>
        <w:gridCol w:w="851"/>
        <w:gridCol w:w="708"/>
        <w:gridCol w:w="562"/>
        <w:gridCol w:w="289"/>
        <w:gridCol w:w="561"/>
        <w:gridCol w:w="715"/>
      </w:tblGrid>
      <w:tr w:rsidR="00E94FB1" w14:paraId="19536E9C" w14:textId="77777777">
        <w:trPr>
          <w:cantSplit/>
          <w:trHeight w:val="523"/>
        </w:trPr>
        <w:tc>
          <w:tcPr>
            <w:tcW w:w="993" w:type="dxa"/>
            <w:vMerge w:val="restart"/>
            <w:vAlign w:val="center"/>
          </w:tcPr>
          <w:p w14:paraId="4272FE21"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姓名</w:t>
            </w:r>
          </w:p>
        </w:tc>
        <w:tc>
          <w:tcPr>
            <w:tcW w:w="1134" w:type="dxa"/>
            <w:vMerge w:val="restart"/>
            <w:vAlign w:val="center"/>
          </w:tcPr>
          <w:p w14:paraId="508C034A" w14:textId="4B089347" w:rsidR="00E94FB1" w:rsidRDefault="009F043F" w:rsidP="00E94FB1">
            <w:pPr>
              <w:jc w:val="center"/>
              <w:rPr>
                <w:rFonts w:ascii="仿宋_GB2312" w:eastAsia="仿宋_GB2312"/>
                <w:sz w:val="24"/>
                <w:szCs w:val="24"/>
              </w:rPr>
            </w:pPr>
            <w:r w:rsidRPr="00C40148">
              <w:rPr>
                <w:rFonts w:ascii="仿宋_GB2312" w:eastAsia="仿宋_GB2312" w:hint="eastAsia"/>
                <w:sz w:val="24"/>
                <w:szCs w:val="24"/>
              </w:rPr>
              <w:t>李龙</w:t>
            </w:r>
          </w:p>
        </w:tc>
        <w:tc>
          <w:tcPr>
            <w:tcW w:w="709" w:type="dxa"/>
            <w:vAlign w:val="center"/>
          </w:tcPr>
          <w:p w14:paraId="26671CC7"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性别</w:t>
            </w:r>
          </w:p>
        </w:tc>
        <w:tc>
          <w:tcPr>
            <w:tcW w:w="1418" w:type="dxa"/>
            <w:gridSpan w:val="3"/>
            <w:vAlign w:val="center"/>
          </w:tcPr>
          <w:p w14:paraId="5CC7D189" w14:textId="18B0700B" w:rsidR="00E94FB1" w:rsidRDefault="00E94FB1" w:rsidP="00E94FB1">
            <w:pPr>
              <w:jc w:val="center"/>
              <w:rPr>
                <w:rFonts w:ascii="仿宋_GB2312" w:eastAsia="仿宋_GB2312"/>
                <w:sz w:val="24"/>
                <w:szCs w:val="24"/>
              </w:rPr>
            </w:pPr>
            <w:r>
              <w:rPr>
                <w:rFonts w:ascii="仿宋_GB2312" w:eastAsia="仿宋_GB2312" w:hint="eastAsia"/>
                <w:sz w:val="24"/>
                <w:szCs w:val="24"/>
              </w:rPr>
              <w:t>男</w:t>
            </w:r>
          </w:p>
        </w:tc>
        <w:tc>
          <w:tcPr>
            <w:tcW w:w="850" w:type="dxa"/>
            <w:gridSpan w:val="2"/>
            <w:vAlign w:val="center"/>
          </w:tcPr>
          <w:p w14:paraId="78BE6D67"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出生年月</w:t>
            </w:r>
          </w:p>
        </w:tc>
        <w:tc>
          <w:tcPr>
            <w:tcW w:w="1559" w:type="dxa"/>
            <w:gridSpan w:val="2"/>
            <w:vAlign w:val="center"/>
          </w:tcPr>
          <w:p w14:paraId="3C77F331" w14:textId="61909422" w:rsidR="00E94FB1" w:rsidRDefault="009F043F" w:rsidP="00E94FB1">
            <w:pPr>
              <w:jc w:val="center"/>
              <w:rPr>
                <w:rFonts w:ascii="仿宋_GB2312" w:eastAsia="仿宋_GB2312"/>
                <w:sz w:val="24"/>
                <w:szCs w:val="24"/>
              </w:rPr>
            </w:pPr>
            <w:r w:rsidRPr="00C40148">
              <w:rPr>
                <w:rFonts w:ascii="仿宋_GB2312" w:eastAsia="仿宋_GB2312" w:hint="eastAsia"/>
                <w:sz w:val="24"/>
                <w:szCs w:val="24"/>
              </w:rPr>
              <w:t>1990.2</w:t>
            </w:r>
          </w:p>
        </w:tc>
        <w:tc>
          <w:tcPr>
            <w:tcW w:w="851" w:type="dxa"/>
            <w:gridSpan w:val="2"/>
            <w:vAlign w:val="center"/>
          </w:tcPr>
          <w:p w14:paraId="60B9727E"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政治面貌</w:t>
            </w:r>
          </w:p>
        </w:tc>
        <w:tc>
          <w:tcPr>
            <w:tcW w:w="1276" w:type="dxa"/>
            <w:gridSpan w:val="2"/>
            <w:vAlign w:val="center"/>
          </w:tcPr>
          <w:p w14:paraId="456A47DB" w14:textId="0A1FE0CF" w:rsidR="00E94FB1" w:rsidRDefault="00E94FB1" w:rsidP="00E94FB1">
            <w:pPr>
              <w:jc w:val="center"/>
              <w:rPr>
                <w:rFonts w:ascii="仿宋_GB2312" w:eastAsia="仿宋_GB2312"/>
                <w:sz w:val="24"/>
                <w:szCs w:val="24"/>
              </w:rPr>
            </w:pPr>
            <w:r>
              <w:rPr>
                <w:rFonts w:ascii="仿宋_GB2312" w:eastAsia="仿宋_GB2312" w:hint="eastAsia"/>
                <w:sz w:val="24"/>
                <w:szCs w:val="24"/>
              </w:rPr>
              <w:t>中共党员</w:t>
            </w:r>
          </w:p>
        </w:tc>
      </w:tr>
      <w:tr w:rsidR="00E94FB1" w14:paraId="21C2A30A" w14:textId="77777777">
        <w:trPr>
          <w:cantSplit/>
          <w:trHeight w:val="523"/>
        </w:trPr>
        <w:tc>
          <w:tcPr>
            <w:tcW w:w="993" w:type="dxa"/>
            <w:vMerge/>
            <w:vAlign w:val="center"/>
          </w:tcPr>
          <w:p w14:paraId="30C7062D" w14:textId="77777777" w:rsidR="00E94FB1" w:rsidRDefault="00E94FB1" w:rsidP="00E94FB1">
            <w:pPr>
              <w:jc w:val="center"/>
              <w:rPr>
                <w:rFonts w:ascii="仿宋_GB2312" w:eastAsia="仿宋_GB2312"/>
                <w:sz w:val="24"/>
                <w:szCs w:val="24"/>
              </w:rPr>
            </w:pPr>
          </w:p>
        </w:tc>
        <w:tc>
          <w:tcPr>
            <w:tcW w:w="1134" w:type="dxa"/>
            <w:vMerge/>
            <w:vAlign w:val="center"/>
          </w:tcPr>
          <w:p w14:paraId="5E44CC54" w14:textId="77777777" w:rsidR="00E94FB1" w:rsidRDefault="00E94FB1" w:rsidP="00E94FB1">
            <w:pPr>
              <w:jc w:val="center"/>
              <w:rPr>
                <w:rFonts w:ascii="仿宋_GB2312" w:eastAsia="仿宋_GB2312"/>
                <w:sz w:val="24"/>
                <w:szCs w:val="24"/>
              </w:rPr>
            </w:pPr>
          </w:p>
        </w:tc>
        <w:tc>
          <w:tcPr>
            <w:tcW w:w="709" w:type="dxa"/>
            <w:vAlign w:val="center"/>
          </w:tcPr>
          <w:p w14:paraId="105FA682"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民族</w:t>
            </w:r>
          </w:p>
        </w:tc>
        <w:tc>
          <w:tcPr>
            <w:tcW w:w="1418" w:type="dxa"/>
            <w:gridSpan w:val="3"/>
            <w:vAlign w:val="center"/>
          </w:tcPr>
          <w:p w14:paraId="40838399" w14:textId="1D0F3021" w:rsidR="00E94FB1" w:rsidRDefault="00E94FB1" w:rsidP="00E94FB1">
            <w:pPr>
              <w:jc w:val="center"/>
              <w:rPr>
                <w:rFonts w:ascii="仿宋_GB2312" w:eastAsia="仿宋_GB2312"/>
                <w:sz w:val="24"/>
                <w:szCs w:val="24"/>
              </w:rPr>
            </w:pPr>
            <w:r>
              <w:rPr>
                <w:rFonts w:ascii="仿宋_GB2312" w:eastAsia="仿宋_GB2312" w:hint="eastAsia"/>
                <w:sz w:val="24"/>
                <w:szCs w:val="24"/>
              </w:rPr>
              <w:t>汉</w:t>
            </w:r>
          </w:p>
        </w:tc>
        <w:tc>
          <w:tcPr>
            <w:tcW w:w="850" w:type="dxa"/>
            <w:gridSpan w:val="2"/>
            <w:vAlign w:val="center"/>
          </w:tcPr>
          <w:p w14:paraId="105C4B2B"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学历</w:t>
            </w:r>
          </w:p>
        </w:tc>
        <w:tc>
          <w:tcPr>
            <w:tcW w:w="1559" w:type="dxa"/>
            <w:gridSpan w:val="2"/>
            <w:vAlign w:val="center"/>
          </w:tcPr>
          <w:p w14:paraId="3FBC6825" w14:textId="0A4C9077" w:rsidR="00E94FB1" w:rsidRDefault="00E94FB1" w:rsidP="00E94FB1">
            <w:pPr>
              <w:jc w:val="center"/>
              <w:rPr>
                <w:rFonts w:ascii="仿宋_GB2312" w:eastAsia="仿宋_GB2312"/>
                <w:sz w:val="24"/>
                <w:szCs w:val="24"/>
              </w:rPr>
            </w:pPr>
            <w:r>
              <w:rPr>
                <w:rFonts w:ascii="仿宋_GB2312" w:eastAsia="仿宋_GB2312" w:hint="eastAsia"/>
                <w:sz w:val="24"/>
                <w:szCs w:val="24"/>
              </w:rPr>
              <w:t>研究生</w:t>
            </w:r>
          </w:p>
        </w:tc>
        <w:tc>
          <w:tcPr>
            <w:tcW w:w="851" w:type="dxa"/>
            <w:gridSpan w:val="2"/>
            <w:vAlign w:val="center"/>
          </w:tcPr>
          <w:p w14:paraId="39F41DC5"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学位</w:t>
            </w:r>
          </w:p>
        </w:tc>
        <w:tc>
          <w:tcPr>
            <w:tcW w:w="1276" w:type="dxa"/>
            <w:gridSpan w:val="2"/>
            <w:vAlign w:val="center"/>
          </w:tcPr>
          <w:p w14:paraId="6526EF99" w14:textId="10B72DEE" w:rsidR="00E94FB1" w:rsidRDefault="00E94FB1" w:rsidP="00E94FB1">
            <w:pPr>
              <w:jc w:val="center"/>
              <w:rPr>
                <w:rFonts w:ascii="仿宋_GB2312" w:eastAsia="仿宋_GB2312"/>
                <w:sz w:val="24"/>
                <w:szCs w:val="24"/>
              </w:rPr>
            </w:pPr>
            <w:r>
              <w:rPr>
                <w:rFonts w:ascii="仿宋_GB2312" w:eastAsia="仿宋_GB2312" w:hint="eastAsia"/>
                <w:sz w:val="24"/>
                <w:szCs w:val="24"/>
              </w:rPr>
              <w:t>硕士</w:t>
            </w:r>
          </w:p>
        </w:tc>
      </w:tr>
      <w:tr w:rsidR="00E94FB1" w14:paraId="59EAA707" w14:textId="77777777">
        <w:trPr>
          <w:cantSplit/>
          <w:trHeight w:val="520"/>
        </w:trPr>
        <w:tc>
          <w:tcPr>
            <w:tcW w:w="2127" w:type="dxa"/>
            <w:gridSpan w:val="2"/>
            <w:vAlign w:val="center"/>
          </w:tcPr>
          <w:p w14:paraId="42F58409"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工作单位</w:t>
            </w:r>
          </w:p>
        </w:tc>
        <w:tc>
          <w:tcPr>
            <w:tcW w:w="6663" w:type="dxa"/>
            <w:gridSpan w:val="12"/>
            <w:vAlign w:val="center"/>
          </w:tcPr>
          <w:p w14:paraId="5FD71918" w14:textId="093F300D" w:rsidR="00E94FB1" w:rsidRDefault="009F043F" w:rsidP="00E94FB1">
            <w:pPr>
              <w:jc w:val="center"/>
              <w:rPr>
                <w:rFonts w:ascii="仿宋_GB2312" w:eastAsia="仿宋_GB2312"/>
                <w:sz w:val="24"/>
                <w:szCs w:val="24"/>
              </w:rPr>
            </w:pPr>
            <w:r w:rsidRPr="00C40148">
              <w:rPr>
                <w:rFonts w:ascii="仿宋_GB2312" w:eastAsia="仿宋_GB2312" w:hint="eastAsia"/>
                <w:sz w:val="24"/>
                <w:szCs w:val="24"/>
              </w:rPr>
              <w:t>哈尔滨博实自动化股份有限公司</w:t>
            </w:r>
          </w:p>
        </w:tc>
      </w:tr>
      <w:tr w:rsidR="00E94FB1" w14:paraId="11003D1A" w14:textId="77777777">
        <w:trPr>
          <w:cantSplit/>
          <w:trHeight w:val="520"/>
        </w:trPr>
        <w:tc>
          <w:tcPr>
            <w:tcW w:w="2127" w:type="dxa"/>
            <w:gridSpan w:val="2"/>
            <w:vAlign w:val="center"/>
          </w:tcPr>
          <w:p w14:paraId="1A16944F"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专业技术职称</w:t>
            </w:r>
          </w:p>
        </w:tc>
        <w:tc>
          <w:tcPr>
            <w:tcW w:w="2552" w:type="dxa"/>
            <w:gridSpan w:val="5"/>
            <w:vAlign w:val="center"/>
          </w:tcPr>
          <w:p w14:paraId="6F44493A" w14:textId="5C730F03" w:rsidR="00E94FB1" w:rsidRDefault="00E94FB1" w:rsidP="00E94FB1">
            <w:pPr>
              <w:jc w:val="center"/>
              <w:rPr>
                <w:rFonts w:ascii="仿宋_GB2312" w:eastAsia="仿宋_GB2312"/>
                <w:sz w:val="24"/>
                <w:szCs w:val="24"/>
              </w:rPr>
            </w:pPr>
            <w:r>
              <w:rPr>
                <w:rFonts w:ascii="仿宋_GB2312" w:eastAsia="仿宋_GB2312" w:hint="eastAsia"/>
                <w:sz w:val="24"/>
                <w:szCs w:val="24"/>
              </w:rPr>
              <w:t>高级工程师</w:t>
            </w:r>
          </w:p>
        </w:tc>
        <w:tc>
          <w:tcPr>
            <w:tcW w:w="1276" w:type="dxa"/>
            <w:gridSpan w:val="2"/>
            <w:vAlign w:val="center"/>
          </w:tcPr>
          <w:p w14:paraId="29BA2E8F"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职务</w:t>
            </w:r>
          </w:p>
        </w:tc>
        <w:tc>
          <w:tcPr>
            <w:tcW w:w="2835" w:type="dxa"/>
            <w:gridSpan w:val="5"/>
            <w:vAlign w:val="center"/>
          </w:tcPr>
          <w:p w14:paraId="6698DA6C" w14:textId="4E937B73" w:rsidR="00E94FB1" w:rsidRDefault="00EA1A92" w:rsidP="00E94FB1">
            <w:pPr>
              <w:jc w:val="center"/>
              <w:rPr>
                <w:rFonts w:ascii="仿宋_GB2312" w:eastAsia="仿宋_GB2312"/>
                <w:sz w:val="24"/>
                <w:szCs w:val="24"/>
              </w:rPr>
            </w:pPr>
            <w:r w:rsidRPr="00C40148">
              <w:rPr>
                <w:rFonts w:ascii="仿宋_GB2312" w:eastAsia="仿宋_GB2312" w:hint="eastAsia"/>
                <w:sz w:val="24"/>
                <w:szCs w:val="24"/>
              </w:rPr>
              <w:t>研发部研发一室主任</w:t>
            </w:r>
          </w:p>
        </w:tc>
      </w:tr>
      <w:tr w:rsidR="00E94FB1" w14:paraId="470AB072" w14:textId="77777777">
        <w:trPr>
          <w:cantSplit/>
          <w:trHeight w:val="520"/>
        </w:trPr>
        <w:tc>
          <w:tcPr>
            <w:tcW w:w="2850" w:type="dxa"/>
            <w:gridSpan w:val="4"/>
            <w:vAlign w:val="center"/>
          </w:tcPr>
          <w:p w14:paraId="5134B615"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研究生培养基地名称</w:t>
            </w:r>
          </w:p>
        </w:tc>
        <w:tc>
          <w:tcPr>
            <w:tcW w:w="5940" w:type="dxa"/>
            <w:gridSpan w:val="10"/>
            <w:vAlign w:val="center"/>
          </w:tcPr>
          <w:p w14:paraId="6E3A20D6" w14:textId="4BC617C6" w:rsidR="00E94FB1" w:rsidRDefault="00EA1A92" w:rsidP="00E94FB1">
            <w:pPr>
              <w:jc w:val="center"/>
              <w:rPr>
                <w:rFonts w:ascii="仿宋_GB2312" w:eastAsia="仿宋_GB2312"/>
                <w:sz w:val="24"/>
                <w:szCs w:val="24"/>
              </w:rPr>
            </w:pPr>
            <w:r w:rsidRPr="00C40148">
              <w:rPr>
                <w:rFonts w:ascii="仿宋_GB2312" w:eastAsia="仿宋_GB2312" w:hint="eastAsia"/>
                <w:sz w:val="24"/>
                <w:szCs w:val="24"/>
              </w:rPr>
              <w:t>哈尔滨博实自动化股份有限公司</w:t>
            </w:r>
          </w:p>
        </w:tc>
      </w:tr>
      <w:tr w:rsidR="00E94FB1" w14:paraId="76C3B3B3" w14:textId="77777777">
        <w:trPr>
          <w:cantSplit/>
          <w:trHeight w:val="520"/>
        </w:trPr>
        <w:tc>
          <w:tcPr>
            <w:tcW w:w="2127" w:type="dxa"/>
            <w:gridSpan w:val="2"/>
            <w:vAlign w:val="center"/>
          </w:tcPr>
          <w:p w14:paraId="001FE540"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申报专业学位</w:t>
            </w:r>
          </w:p>
          <w:p w14:paraId="62AA87F0"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类别、领域</w:t>
            </w:r>
          </w:p>
        </w:tc>
        <w:tc>
          <w:tcPr>
            <w:tcW w:w="2552" w:type="dxa"/>
            <w:gridSpan w:val="5"/>
            <w:vAlign w:val="center"/>
          </w:tcPr>
          <w:p w14:paraId="432DEB2A" w14:textId="46AB0B31" w:rsidR="00E94FB1" w:rsidRDefault="00E94FB1" w:rsidP="00E94FB1">
            <w:pPr>
              <w:jc w:val="center"/>
              <w:rPr>
                <w:rFonts w:ascii="仿宋_GB2312" w:eastAsia="仿宋_GB2312"/>
                <w:sz w:val="24"/>
                <w:szCs w:val="24"/>
              </w:rPr>
            </w:pPr>
            <w:r>
              <w:rPr>
                <w:rFonts w:ascii="仿宋_GB2312" w:eastAsia="仿宋_GB2312" w:hint="eastAsia"/>
                <w:sz w:val="24"/>
                <w:szCs w:val="24"/>
              </w:rPr>
              <w:t>机械</w:t>
            </w:r>
            <w:r>
              <w:rPr>
                <w:rFonts w:ascii="仿宋_GB2312" w:eastAsia="仿宋_GB2312"/>
                <w:sz w:val="24"/>
                <w:szCs w:val="24"/>
              </w:rPr>
              <w:t>工程</w:t>
            </w:r>
            <w:r>
              <w:rPr>
                <w:rFonts w:ascii="仿宋_GB2312" w:eastAsia="仿宋_GB2312" w:hint="eastAsia"/>
                <w:sz w:val="24"/>
                <w:szCs w:val="24"/>
              </w:rPr>
              <w:t>/机械</w:t>
            </w:r>
            <w:r>
              <w:rPr>
                <w:rFonts w:ascii="仿宋_GB2312" w:eastAsia="仿宋_GB2312"/>
                <w:sz w:val="24"/>
                <w:szCs w:val="24"/>
              </w:rPr>
              <w:t>工程</w:t>
            </w:r>
          </w:p>
        </w:tc>
        <w:tc>
          <w:tcPr>
            <w:tcW w:w="1276" w:type="dxa"/>
            <w:gridSpan w:val="2"/>
            <w:vAlign w:val="center"/>
          </w:tcPr>
          <w:p w14:paraId="53A37E7A"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研究方向</w:t>
            </w:r>
          </w:p>
        </w:tc>
        <w:tc>
          <w:tcPr>
            <w:tcW w:w="2835" w:type="dxa"/>
            <w:gridSpan w:val="5"/>
            <w:vAlign w:val="center"/>
          </w:tcPr>
          <w:p w14:paraId="4237EE74" w14:textId="091B4944" w:rsidR="00E94FB1" w:rsidRDefault="00E94FB1" w:rsidP="00E94FB1">
            <w:pPr>
              <w:jc w:val="center"/>
              <w:rPr>
                <w:rFonts w:ascii="仿宋_GB2312" w:eastAsia="仿宋_GB2312"/>
                <w:sz w:val="24"/>
                <w:szCs w:val="24"/>
              </w:rPr>
            </w:pPr>
            <w:r>
              <w:rPr>
                <w:rFonts w:ascii="仿宋_GB2312" w:eastAsia="仿宋_GB2312" w:hint="eastAsia"/>
                <w:sz w:val="24"/>
                <w:szCs w:val="24"/>
              </w:rPr>
              <w:t>机械设计</w:t>
            </w:r>
          </w:p>
        </w:tc>
      </w:tr>
      <w:tr w:rsidR="00E94FB1" w14:paraId="4CCAE209" w14:textId="77777777">
        <w:trPr>
          <w:cantSplit/>
          <w:trHeight w:val="520"/>
        </w:trPr>
        <w:tc>
          <w:tcPr>
            <w:tcW w:w="2127" w:type="dxa"/>
            <w:gridSpan w:val="2"/>
            <w:vAlign w:val="center"/>
          </w:tcPr>
          <w:p w14:paraId="4CD1D8E1"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职业资格证书</w:t>
            </w:r>
          </w:p>
        </w:tc>
        <w:tc>
          <w:tcPr>
            <w:tcW w:w="6663" w:type="dxa"/>
            <w:gridSpan w:val="12"/>
            <w:vAlign w:val="center"/>
          </w:tcPr>
          <w:p w14:paraId="297A1D83" w14:textId="1A62BD53" w:rsidR="00E94FB1" w:rsidRDefault="00E94FB1" w:rsidP="00E94FB1">
            <w:pPr>
              <w:jc w:val="center"/>
              <w:rPr>
                <w:rFonts w:ascii="仿宋_GB2312" w:eastAsia="仿宋_GB2312"/>
                <w:sz w:val="24"/>
                <w:szCs w:val="24"/>
              </w:rPr>
            </w:pPr>
            <w:r>
              <w:rPr>
                <w:rFonts w:ascii="仿宋_GB2312" w:eastAsia="仿宋_GB2312" w:hint="eastAsia"/>
                <w:sz w:val="24"/>
                <w:szCs w:val="24"/>
              </w:rPr>
              <w:t>高级工程师</w:t>
            </w:r>
          </w:p>
        </w:tc>
      </w:tr>
      <w:tr w:rsidR="00E94FB1" w14:paraId="2DF9E0C9" w14:textId="77777777">
        <w:trPr>
          <w:cantSplit/>
          <w:trHeight w:val="520"/>
        </w:trPr>
        <w:tc>
          <w:tcPr>
            <w:tcW w:w="2127" w:type="dxa"/>
            <w:gridSpan w:val="2"/>
            <w:vAlign w:val="center"/>
          </w:tcPr>
          <w:p w14:paraId="1E4E5CFF"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联系电话</w:t>
            </w:r>
          </w:p>
        </w:tc>
        <w:tc>
          <w:tcPr>
            <w:tcW w:w="2552" w:type="dxa"/>
            <w:gridSpan w:val="5"/>
            <w:vAlign w:val="center"/>
          </w:tcPr>
          <w:p w14:paraId="3F52616D" w14:textId="14FA505F" w:rsidR="00E94FB1" w:rsidRDefault="00EA1A92" w:rsidP="00E94FB1">
            <w:pPr>
              <w:jc w:val="center"/>
              <w:rPr>
                <w:rFonts w:ascii="仿宋_GB2312" w:eastAsia="仿宋_GB2312"/>
                <w:sz w:val="24"/>
                <w:szCs w:val="24"/>
              </w:rPr>
            </w:pPr>
            <w:r w:rsidRPr="00C40148">
              <w:rPr>
                <w:rFonts w:ascii="仿宋_GB2312" w:eastAsia="仿宋_GB2312" w:hint="eastAsia"/>
                <w:sz w:val="24"/>
                <w:szCs w:val="24"/>
              </w:rPr>
              <w:t>18145150386</w:t>
            </w:r>
          </w:p>
        </w:tc>
        <w:tc>
          <w:tcPr>
            <w:tcW w:w="1276" w:type="dxa"/>
            <w:gridSpan w:val="2"/>
            <w:vAlign w:val="center"/>
          </w:tcPr>
          <w:p w14:paraId="567074AE"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E-mail</w:t>
            </w:r>
          </w:p>
        </w:tc>
        <w:tc>
          <w:tcPr>
            <w:tcW w:w="2835" w:type="dxa"/>
            <w:gridSpan w:val="5"/>
            <w:vAlign w:val="center"/>
          </w:tcPr>
          <w:p w14:paraId="33390822" w14:textId="6C7A3F6A" w:rsidR="00E94FB1" w:rsidRDefault="00EA1A92" w:rsidP="00E94FB1">
            <w:pPr>
              <w:jc w:val="center"/>
              <w:rPr>
                <w:rFonts w:ascii="仿宋_GB2312" w:eastAsia="仿宋_GB2312"/>
                <w:sz w:val="24"/>
                <w:szCs w:val="24"/>
              </w:rPr>
            </w:pPr>
            <w:r w:rsidRPr="00EA1A92">
              <w:rPr>
                <w:rFonts w:ascii="仿宋_GB2312" w:eastAsia="仿宋_GB2312"/>
                <w:sz w:val="22"/>
                <w:szCs w:val="24"/>
              </w:rPr>
              <w:t>lilong506317286@163.com</w:t>
            </w:r>
          </w:p>
        </w:tc>
      </w:tr>
      <w:tr w:rsidR="00E94FB1" w14:paraId="0CDA70BA" w14:textId="77777777">
        <w:trPr>
          <w:cantSplit/>
          <w:trHeight w:val="520"/>
        </w:trPr>
        <w:tc>
          <w:tcPr>
            <w:tcW w:w="8790" w:type="dxa"/>
            <w:gridSpan w:val="14"/>
            <w:vAlign w:val="center"/>
          </w:tcPr>
          <w:p w14:paraId="66315017"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主要学习工作经历</w:t>
            </w:r>
          </w:p>
        </w:tc>
      </w:tr>
      <w:tr w:rsidR="00E94FB1" w14:paraId="72CB5698" w14:textId="77777777" w:rsidTr="008E5BAB">
        <w:trPr>
          <w:cantSplit/>
          <w:trHeight w:val="2803"/>
        </w:trPr>
        <w:tc>
          <w:tcPr>
            <w:tcW w:w="8790" w:type="dxa"/>
            <w:gridSpan w:val="14"/>
            <w:vAlign w:val="center"/>
          </w:tcPr>
          <w:p w14:paraId="5FE2E3D3" w14:textId="77777777" w:rsidR="00EA1A92" w:rsidRPr="00C40148" w:rsidRDefault="00EA1A92" w:rsidP="00EA1A92">
            <w:pPr>
              <w:widowControl/>
              <w:autoSpaceDE w:val="0"/>
              <w:autoSpaceDN w:val="0"/>
              <w:adjustRightInd w:val="0"/>
              <w:jc w:val="left"/>
              <w:rPr>
                <w:rFonts w:ascii="仿宋_GB2312" w:eastAsia="仿宋_GB2312" w:cs="仿宋"/>
                <w:kern w:val="0"/>
                <w:sz w:val="24"/>
                <w:szCs w:val="24"/>
              </w:rPr>
            </w:pPr>
            <w:r w:rsidRPr="00C40148">
              <w:rPr>
                <w:rFonts w:ascii="仿宋_GB2312" w:eastAsia="仿宋_GB2312" w:cs="仿宋" w:hint="eastAsia"/>
                <w:kern w:val="0"/>
                <w:sz w:val="24"/>
                <w:szCs w:val="24"/>
              </w:rPr>
              <w:t>20</w:t>
            </w:r>
            <w:r w:rsidRPr="00C40148">
              <w:rPr>
                <w:rFonts w:ascii="仿宋_GB2312" w:eastAsia="仿宋_GB2312" w:cs="仿宋"/>
                <w:kern w:val="0"/>
                <w:sz w:val="24"/>
                <w:szCs w:val="24"/>
              </w:rPr>
              <w:t>0</w:t>
            </w:r>
            <w:r w:rsidRPr="00C40148">
              <w:rPr>
                <w:rFonts w:ascii="仿宋_GB2312" w:eastAsia="仿宋_GB2312" w:cs="仿宋" w:hint="eastAsia"/>
                <w:kern w:val="0"/>
                <w:sz w:val="24"/>
                <w:szCs w:val="24"/>
              </w:rPr>
              <w:t>8.9-20</w:t>
            </w:r>
            <w:r w:rsidRPr="00C40148">
              <w:rPr>
                <w:rFonts w:ascii="仿宋_GB2312" w:eastAsia="仿宋_GB2312" w:cs="仿宋"/>
                <w:kern w:val="0"/>
                <w:sz w:val="24"/>
                <w:szCs w:val="24"/>
              </w:rPr>
              <w:t>1</w:t>
            </w:r>
            <w:r w:rsidRPr="00C40148">
              <w:rPr>
                <w:rFonts w:ascii="仿宋_GB2312" w:eastAsia="仿宋_GB2312" w:cs="仿宋" w:hint="eastAsia"/>
                <w:kern w:val="0"/>
                <w:sz w:val="24"/>
                <w:szCs w:val="24"/>
              </w:rPr>
              <w:t>2.6 黑龙江八一农垦大学学习，取得学士学位</w:t>
            </w:r>
          </w:p>
          <w:p w14:paraId="1E4AFA35" w14:textId="77777777" w:rsidR="00EA1A92" w:rsidRPr="00C40148" w:rsidRDefault="00EA1A92" w:rsidP="00EA1A92">
            <w:pPr>
              <w:widowControl/>
              <w:autoSpaceDE w:val="0"/>
              <w:autoSpaceDN w:val="0"/>
              <w:adjustRightInd w:val="0"/>
              <w:jc w:val="left"/>
              <w:rPr>
                <w:rFonts w:ascii="仿宋_GB2312" w:eastAsia="仿宋_GB2312" w:cs="仿宋"/>
                <w:kern w:val="0"/>
                <w:sz w:val="24"/>
                <w:szCs w:val="24"/>
              </w:rPr>
            </w:pPr>
            <w:r w:rsidRPr="00C40148">
              <w:rPr>
                <w:rFonts w:ascii="仿宋_GB2312" w:eastAsia="仿宋_GB2312" w:cs="仿宋" w:hint="eastAsia"/>
                <w:kern w:val="0"/>
                <w:sz w:val="24"/>
                <w:szCs w:val="24"/>
              </w:rPr>
              <w:t>2012.</w:t>
            </w:r>
            <w:r w:rsidRPr="00C40148">
              <w:rPr>
                <w:rFonts w:ascii="仿宋_GB2312" w:eastAsia="仿宋_GB2312" w:cs="仿宋"/>
                <w:kern w:val="0"/>
                <w:sz w:val="24"/>
                <w:szCs w:val="24"/>
              </w:rPr>
              <w:t>9</w:t>
            </w:r>
            <w:r w:rsidRPr="00C40148">
              <w:rPr>
                <w:rFonts w:ascii="仿宋_GB2312" w:eastAsia="仿宋_GB2312" w:cs="仿宋" w:hint="eastAsia"/>
                <w:kern w:val="0"/>
                <w:sz w:val="24"/>
                <w:szCs w:val="24"/>
              </w:rPr>
              <w:t>-2015.3 哈尔滨理工大学学习，取得硕士学位</w:t>
            </w:r>
          </w:p>
          <w:p w14:paraId="51D1A59D" w14:textId="3D6D93F4" w:rsidR="00E94FB1" w:rsidRPr="00A119D0" w:rsidRDefault="00EA1A92" w:rsidP="00EA1A92">
            <w:pPr>
              <w:widowControl/>
              <w:autoSpaceDE w:val="0"/>
              <w:autoSpaceDN w:val="0"/>
              <w:adjustRightInd w:val="0"/>
              <w:jc w:val="left"/>
              <w:rPr>
                <w:rFonts w:ascii="仿宋_GB2312" w:eastAsia="仿宋_GB2312" w:cs="仿宋"/>
                <w:kern w:val="0"/>
                <w:sz w:val="24"/>
                <w:szCs w:val="24"/>
              </w:rPr>
            </w:pPr>
            <w:r w:rsidRPr="00C40148">
              <w:rPr>
                <w:rFonts w:ascii="仿宋_GB2312" w:eastAsia="仿宋_GB2312" w:cs="仿宋" w:hint="eastAsia"/>
                <w:kern w:val="0"/>
                <w:sz w:val="24"/>
                <w:szCs w:val="24"/>
              </w:rPr>
              <w:t>2</w:t>
            </w:r>
            <w:r w:rsidRPr="00C40148">
              <w:rPr>
                <w:rFonts w:ascii="仿宋_GB2312" w:eastAsia="仿宋_GB2312" w:cs="仿宋"/>
                <w:kern w:val="0"/>
                <w:sz w:val="24"/>
                <w:szCs w:val="24"/>
              </w:rPr>
              <w:t>01</w:t>
            </w:r>
            <w:r w:rsidRPr="00C40148">
              <w:rPr>
                <w:rFonts w:ascii="仿宋_GB2312" w:eastAsia="仿宋_GB2312" w:cs="仿宋" w:hint="eastAsia"/>
                <w:kern w:val="0"/>
                <w:sz w:val="24"/>
                <w:szCs w:val="24"/>
              </w:rPr>
              <w:t>5</w:t>
            </w:r>
            <w:r w:rsidRPr="00C40148">
              <w:rPr>
                <w:rFonts w:ascii="仿宋_GB2312" w:eastAsia="仿宋_GB2312" w:cs="仿宋"/>
                <w:kern w:val="0"/>
                <w:sz w:val="24"/>
                <w:szCs w:val="24"/>
              </w:rPr>
              <w:t>.</w:t>
            </w:r>
            <w:r w:rsidRPr="00C40148">
              <w:rPr>
                <w:rFonts w:ascii="仿宋_GB2312" w:eastAsia="仿宋_GB2312" w:cs="仿宋" w:hint="eastAsia"/>
                <w:kern w:val="0"/>
                <w:sz w:val="24"/>
                <w:szCs w:val="24"/>
              </w:rPr>
              <w:t xml:space="preserve">4-至今 </w:t>
            </w:r>
            <w:r w:rsidRPr="00C40148">
              <w:rPr>
                <w:rFonts w:ascii="仿宋_GB2312" w:eastAsia="仿宋_GB2312" w:cs="仿宋"/>
                <w:kern w:val="0"/>
                <w:sz w:val="24"/>
                <w:szCs w:val="24"/>
              </w:rPr>
              <w:t xml:space="preserve">  </w:t>
            </w:r>
            <w:r w:rsidRPr="00C40148">
              <w:rPr>
                <w:rFonts w:ascii="仿宋_GB2312" w:eastAsia="仿宋_GB2312" w:hint="eastAsia"/>
                <w:sz w:val="24"/>
                <w:szCs w:val="24"/>
              </w:rPr>
              <w:t>哈尔滨博实自动化股份有限公司，</w:t>
            </w:r>
            <w:r w:rsidRPr="00C40148">
              <w:rPr>
                <w:rFonts w:ascii="仿宋_GB2312" w:eastAsia="仿宋_GB2312" w:cs="仿宋" w:hint="eastAsia"/>
                <w:kern w:val="0"/>
                <w:sz w:val="24"/>
                <w:szCs w:val="24"/>
              </w:rPr>
              <w:t>研发技术部</w:t>
            </w:r>
          </w:p>
        </w:tc>
      </w:tr>
      <w:tr w:rsidR="00E94FB1" w14:paraId="2C5E44F0" w14:textId="77777777">
        <w:trPr>
          <w:cantSplit/>
          <w:trHeight w:val="520"/>
        </w:trPr>
        <w:tc>
          <w:tcPr>
            <w:tcW w:w="8790" w:type="dxa"/>
            <w:gridSpan w:val="14"/>
            <w:vAlign w:val="center"/>
          </w:tcPr>
          <w:p w14:paraId="7DC5E7E5"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t>从事领域与专业特长</w:t>
            </w:r>
          </w:p>
        </w:tc>
      </w:tr>
      <w:tr w:rsidR="00E94FB1" w14:paraId="3E498DC5" w14:textId="77777777">
        <w:trPr>
          <w:cantSplit/>
          <w:trHeight w:val="3725"/>
        </w:trPr>
        <w:tc>
          <w:tcPr>
            <w:tcW w:w="8790" w:type="dxa"/>
            <w:gridSpan w:val="14"/>
            <w:vAlign w:val="center"/>
          </w:tcPr>
          <w:p w14:paraId="4D093354" w14:textId="77777777" w:rsidR="00EA1A92" w:rsidRPr="008E5BAB" w:rsidRDefault="00EA1A92" w:rsidP="00EA1A92">
            <w:pPr>
              <w:spacing w:line="300" w:lineRule="auto"/>
              <w:ind w:firstLineChars="200" w:firstLine="480"/>
              <w:rPr>
                <w:rFonts w:ascii="仿宋_GB2312" w:eastAsia="仿宋_GB2312" w:hint="eastAsia"/>
                <w:sz w:val="24"/>
                <w:szCs w:val="24"/>
              </w:rPr>
            </w:pPr>
            <w:r w:rsidRPr="008E5BAB">
              <w:rPr>
                <w:rFonts w:ascii="仿宋_GB2312" w:eastAsia="仿宋_GB2312" w:hint="eastAsia"/>
                <w:sz w:val="24"/>
                <w:szCs w:val="24"/>
              </w:rPr>
              <w:t>本人担任哈尔滨博实自动化股份有限公司研发技术部研发一室负责人，主要从事摆臂包装机组、二次包装机组的项目方案、</w:t>
            </w:r>
            <w:proofErr w:type="gramStart"/>
            <w:r w:rsidRPr="008E5BAB">
              <w:rPr>
                <w:rFonts w:ascii="仿宋_GB2312" w:eastAsia="仿宋_GB2312" w:hint="eastAsia"/>
                <w:sz w:val="24"/>
                <w:szCs w:val="24"/>
              </w:rPr>
              <w:t>部机设计</w:t>
            </w:r>
            <w:proofErr w:type="gramEnd"/>
            <w:r w:rsidRPr="008E5BAB">
              <w:rPr>
                <w:rFonts w:ascii="仿宋_GB2312" w:eastAsia="仿宋_GB2312" w:hint="eastAsia"/>
                <w:sz w:val="24"/>
                <w:szCs w:val="24"/>
              </w:rPr>
              <w:t>、升级改进工作，以及新结构、新产品的研发工作。</w:t>
            </w:r>
          </w:p>
          <w:p w14:paraId="2E10318C" w14:textId="16F4DB80" w:rsidR="00EA1A92" w:rsidRPr="00E94FB1" w:rsidRDefault="00EA1A92" w:rsidP="008E5BAB">
            <w:pPr>
              <w:spacing w:line="300" w:lineRule="auto"/>
              <w:ind w:firstLineChars="200" w:firstLine="480"/>
              <w:rPr>
                <w:rFonts w:ascii="仿宋_GB2312" w:eastAsia="仿宋_GB2312" w:hint="eastAsia"/>
                <w:sz w:val="24"/>
                <w:szCs w:val="24"/>
              </w:rPr>
            </w:pPr>
            <w:r w:rsidRPr="008E5BAB">
              <w:rPr>
                <w:rFonts w:ascii="仿宋_GB2312" w:eastAsia="仿宋_GB2312" w:hint="eastAsia"/>
                <w:sz w:val="24"/>
                <w:szCs w:val="24"/>
              </w:rPr>
              <w:t>本人负责公司双摆臂包装机组、单摆臂包装机组、毛重式包装机组、二次包装机组等产品的项目前期交流对接、立项后的方案评审、</w:t>
            </w:r>
            <w:proofErr w:type="gramStart"/>
            <w:r w:rsidRPr="008E5BAB">
              <w:rPr>
                <w:rFonts w:ascii="仿宋_GB2312" w:eastAsia="仿宋_GB2312" w:hint="eastAsia"/>
                <w:sz w:val="24"/>
                <w:szCs w:val="24"/>
              </w:rPr>
              <w:t>部机结构设计</w:t>
            </w:r>
            <w:proofErr w:type="gramEnd"/>
            <w:r w:rsidRPr="008E5BAB">
              <w:rPr>
                <w:rFonts w:ascii="仿宋_GB2312" w:eastAsia="仿宋_GB2312" w:hint="eastAsia"/>
                <w:sz w:val="24"/>
                <w:szCs w:val="24"/>
              </w:rPr>
              <w:t>、车间及现场指导调试工作；对现有包装机组结构优化升级，提高产品可靠性、降低设备成本、提升产品竞争优势；开发新型包装机组，扩大产品市场，拓展业务范围。参与设计的多晶硅全自动包装机组获得黑龙江省首台套设备成果认证；主持研发的片碱全自动包装机组已现场开车成功并完成验收工作，后续推向市场。此外，本人还负责团队的创新意识、创新能力的提升。</w:t>
            </w:r>
          </w:p>
        </w:tc>
      </w:tr>
      <w:tr w:rsidR="00E94FB1" w14:paraId="2868A281" w14:textId="77777777">
        <w:trPr>
          <w:cantSplit/>
          <w:trHeight w:val="520"/>
        </w:trPr>
        <w:tc>
          <w:tcPr>
            <w:tcW w:w="8790" w:type="dxa"/>
            <w:gridSpan w:val="14"/>
            <w:vAlign w:val="center"/>
          </w:tcPr>
          <w:p w14:paraId="26D0841A" w14:textId="77777777" w:rsidR="00E94FB1" w:rsidRDefault="00E94FB1" w:rsidP="00E94FB1">
            <w:pPr>
              <w:jc w:val="center"/>
              <w:rPr>
                <w:rFonts w:ascii="仿宋_GB2312" w:eastAsia="仿宋_GB2312"/>
                <w:sz w:val="24"/>
                <w:szCs w:val="24"/>
              </w:rPr>
            </w:pPr>
            <w:r>
              <w:rPr>
                <w:rFonts w:ascii="仿宋_GB2312" w:eastAsia="仿宋_GB2312" w:hint="eastAsia"/>
                <w:sz w:val="24"/>
                <w:szCs w:val="24"/>
              </w:rPr>
              <w:lastRenderedPageBreak/>
              <w:t>主要业绩（论著、科研项目、科研成果、奖励等）</w:t>
            </w:r>
          </w:p>
        </w:tc>
      </w:tr>
      <w:tr w:rsidR="008E5BAB" w14:paraId="4E7CB7C7" w14:textId="77777777" w:rsidTr="00AA7F07">
        <w:trPr>
          <w:cantSplit/>
          <w:trHeight w:val="424"/>
        </w:trPr>
        <w:tc>
          <w:tcPr>
            <w:tcW w:w="4248" w:type="dxa"/>
            <w:gridSpan w:val="5"/>
            <w:vAlign w:val="center"/>
          </w:tcPr>
          <w:p w14:paraId="512EE629" w14:textId="014AD025" w:rsidR="008E5BAB" w:rsidRDefault="008E5BAB" w:rsidP="008E5BAB">
            <w:pPr>
              <w:jc w:val="center"/>
              <w:rPr>
                <w:rFonts w:ascii="仿宋_GB2312" w:eastAsia="仿宋_GB2312"/>
                <w:sz w:val="24"/>
                <w:szCs w:val="24"/>
              </w:rPr>
            </w:pPr>
            <w:r w:rsidRPr="00C40148">
              <w:rPr>
                <w:rFonts w:ascii="仿宋_GB2312" w:eastAsia="仿宋_GB2312" w:hint="eastAsia"/>
                <w:sz w:val="24"/>
                <w:szCs w:val="24"/>
              </w:rPr>
              <w:t>名称</w:t>
            </w:r>
          </w:p>
        </w:tc>
        <w:tc>
          <w:tcPr>
            <w:tcW w:w="2977" w:type="dxa"/>
            <w:gridSpan w:val="6"/>
            <w:vAlign w:val="center"/>
          </w:tcPr>
          <w:p w14:paraId="0F408EAF" w14:textId="17CD2277" w:rsidR="008E5BAB" w:rsidRDefault="008E5BAB" w:rsidP="008E5BAB">
            <w:pPr>
              <w:ind w:left="-108"/>
              <w:jc w:val="center"/>
              <w:rPr>
                <w:rFonts w:ascii="仿宋_GB2312" w:eastAsia="仿宋_GB2312"/>
                <w:sz w:val="24"/>
                <w:szCs w:val="24"/>
              </w:rPr>
            </w:pPr>
            <w:r w:rsidRPr="00C40148">
              <w:rPr>
                <w:rFonts w:ascii="仿宋_GB2312" w:eastAsia="仿宋_GB2312" w:hint="eastAsia"/>
                <w:sz w:val="24"/>
                <w:szCs w:val="24"/>
              </w:rPr>
              <w:t>发表刊物、项目来源</w:t>
            </w:r>
          </w:p>
        </w:tc>
        <w:tc>
          <w:tcPr>
            <w:tcW w:w="850" w:type="dxa"/>
            <w:gridSpan w:val="2"/>
            <w:vAlign w:val="center"/>
          </w:tcPr>
          <w:p w14:paraId="3AAE969B" w14:textId="00BF5727" w:rsidR="008E5BAB" w:rsidRDefault="008E5BAB" w:rsidP="008E5BAB">
            <w:pPr>
              <w:ind w:left="-108"/>
              <w:jc w:val="center"/>
              <w:rPr>
                <w:rFonts w:ascii="仿宋_GB2312" w:eastAsia="仿宋_GB2312"/>
                <w:sz w:val="24"/>
                <w:szCs w:val="24"/>
              </w:rPr>
            </w:pPr>
            <w:r w:rsidRPr="00C40148">
              <w:rPr>
                <w:rFonts w:ascii="仿宋_GB2312" w:eastAsia="仿宋_GB2312" w:hint="eastAsia"/>
                <w:sz w:val="24"/>
                <w:szCs w:val="24"/>
              </w:rPr>
              <w:t>时间</w:t>
            </w:r>
          </w:p>
        </w:tc>
        <w:tc>
          <w:tcPr>
            <w:tcW w:w="715" w:type="dxa"/>
            <w:vAlign w:val="center"/>
          </w:tcPr>
          <w:p w14:paraId="7606F202" w14:textId="77777777" w:rsidR="008E5BAB" w:rsidRPr="00C40148" w:rsidRDefault="008E5BAB" w:rsidP="008E5BAB">
            <w:pPr>
              <w:ind w:left="-123" w:right="-108"/>
              <w:jc w:val="center"/>
              <w:rPr>
                <w:rFonts w:ascii="仿宋_GB2312" w:eastAsia="仿宋_GB2312"/>
                <w:sz w:val="24"/>
                <w:szCs w:val="24"/>
              </w:rPr>
            </w:pPr>
            <w:r w:rsidRPr="00C40148">
              <w:rPr>
                <w:rFonts w:ascii="仿宋_GB2312" w:eastAsia="仿宋_GB2312" w:hint="eastAsia"/>
                <w:sz w:val="24"/>
                <w:szCs w:val="24"/>
              </w:rPr>
              <w:t>本人</w:t>
            </w:r>
          </w:p>
          <w:p w14:paraId="3517008C" w14:textId="037F3DFA" w:rsidR="008E5BAB" w:rsidRDefault="008E5BAB" w:rsidP="008E5BAB">
            <w:pPr>
              <w:ind w:left="-123" w:right="-108"/>
              <w:jc w:val="center"/>
              <w:rPr>
                <w:rFonts w:ascii="仿宋_GB2312" w:eastAsia="仿宋_GB2312"/>
                <w:sz w:val="24"/>
                <w:szCs w:val="24"/>
              </w:rPr>
            </w:pPr>
            <w:r w:rsidRPr="00C40148">
              <w:rPr>
                <w:rFonts w:ascii="仿宋_GB2312" w:eastAsia="仿宋_GB2312" w:hint="eastAsia"/>
                <w:sz w:val="24"/>
                <w:szCs w:val="24"/>
              </w:rPr>
              <w:t>位次</w:t>
            </w:r>
          </w:p>
        </w:tc>
      </w:tr>
      <w:tr w:rsidR="008E5BAB" w14:paraId="0D9970D6" w14:textId="77777777" w:rsidTr="00AA7F07">
        <w:trPr>
          <w:cantSplit/>
          <w:trHeight w:val="4402"/>
        </w:trPr>
        <w:tc>
          <w:tcPr>
            <w:tcW w:w="4248" w:type="dxa"/>
            <w:gridSpan w:val="5"/>
          </w:tcPr>
          <w:p w14:paraId="5D091B33" w14:textId="7B914C81"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分析自动化技术在包装机械中的应用与展望</w:t>
            </w:r>
          </w:p>
          <w:p w14:paraId="6669FFEA" w14:textId="1030ED2C"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探析包装机械智能装备工业设计发展现状</w:t>
            </w:r>
          </w:p>
          <w:p w14:paraId="05295FDC" w14:textId="400771A6" w:rsidR="008E5BAB" w:rsidRPr="00AA7F07" w:rsidRDefault="008E5BAB" w:rsidP="008E5BAB">
            <w:pPr>
              <w:widowControl/>
              <w:jc w:val="center"/>
              <w:rPr>
                <w:rFonts w:ascii="仿宋_GB2312" w:eastAsia="仿宋_GB2312"/>
                <w:sz w:val="20"/>
              </w:rPr>
            </w:pPr>
            <w:r w:rsidRPr="00AA7F07">
              <w:rPr>
                <w:rFonts w:ascii="仿宋_GB2312" w:eastAsia="仿宋_GB2312" w:hint="eastAsia"/>
                <w:sz w:val="20"/>
              </w:rPr>
              <w:t>提高机械设计制造及其自动化的有效途径探析</w:t>
            </w:r>
          </w:p>
          <w:p w14:paraId="1F4F2E06" w14:textId="77777777" w:rsidR="008E5BAB" w:rsidRPr="00AA7F07" w:rsidRDefault="008E5BAB" w:rsidP="008E5BAB">
            <w:pPr>
              <w:widowControl/>
              <w:jc w:val="center"/>
              <w:rPr>
                <w:rFonts w:ascii="仿宋_GB2312" w:eastAsia="仿宋_GB2312"/>
                <w:sz w:val="20"/>
              </w:rPr>
            </w:pPr>
            <w:r w:rsidRPr="00AA7F07">
              <w:rPr>
                <w:rFonts w:ascii="仿宋_GB2312" w:eastAsia="仿宋_GB2312" w:hint="eastAsia"/>
                <w:sz w:val="20"/>
              </w:rPr>
              <w:t>基于TRIZ理论的块状多晶硅全自动包装系统的研究</w:t>
            </w:r>
          </w:p>
          <w:p w14:paraId="3BA57160" w14:textId="77777777" w:rsidR="008E5BAB" w:rsidRPr="00AA7F07" w:rsidRDefault="008E5BAB" w:rsidP="008E5BAB">
            <w:pPr>
              <w:widowControl/>
              <w:jc w:val="center"/>
              <w:rPr>
                <w:rFonts w:ascii="仿宋_GB2312" w:eastAsia="仿宋_GB2312"/>
                <w:sz w:val="20"/>
              </w:rPr>
            </w:pPr>
            <w:r w:rsidRPr="00AA7F07">
              <w:rPr>
                <w:rFonts w:ascii="仿宋_GB2312" w:eastAsia="仿宋_GB2312" w:hint="eastAsia"/>
                <w:sz w:val="20"/>
              </w:rPr>
              <w:t>多晶硅块状散料立式二次装袋方法及装置</w:t>
            </w:r>
          </w:p>
          <w:p w14:paraId="54FB3781" w14:textId="77777777" w:rsidR="008E5BAB" w:rsidRPr="00AA7F07" w:rsidRDefault="008E5BAB" w:rsidP="008E5BAB">
            <w:pPr>
              <w:widowControl/>
              <w:jc w:val="center"/>
              <w:rPr>
                <w:rFonts w:ascii="仿宋_GB2312" w:eastAsia="仿宋_GB2312"/>
                <w:sz w:val="20"/>
              </w:rPr>
            </w:pPr>
            <w:r w:rsidRPr="00AA7F07">
              <w:rPr>
                <w:rFonts w:ascii="仿宋_GB2312" w:eastAsia="仿宋_GB2312" w:hint="eastAsia"/>
                <w:sz w:val="20"/>
              </w:rPr>
              <w:t>块状多晶硅全自动包装技术研究及应用</w:t>
            </w:r>
          </w:p>
          <w:p w14:paraId="448D4294" w14:textId="77777777" w:rsidR="008E5BAB" w:rsidRPr="00AA7F07" w:rsidRDefault="008E5BAB" w:rsidP="008E5BAB">
            <w:pPr>
              <w:widowControl/>
              <w:jc w:val="center"/>
              <w:rPr>
                <w:rFonts w:ascii="仿宋_GB2312" w:eastAsia="仿宋_GB2312"/>
                <w:sz w:val="20"/>
              </w:rPr>
            </w:pPr>
          </w:p>
          <w:p w14:paraId="7A40051F"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多晶硅全自动包装机</w:t>
            </w:r>
          </w:p>
          <w:p w14:paraId="051182E8"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多晶硅块状散料</w:t>
            </w:r>
            <w:proofErr w:type="gramStart"/>
            <w:r w:rsidRPr="00AA7F07">
              <w:rPr>
                <w:rFonts w:ascii="仿宋_GB2312" w:eastAsia="仿宋_GB2312" w:hint="eastAsia"/>
                <w:sz w:val="20"/>
              </w:rPr>
              <w:t>料</w:t>
            </w:r>
            <w:proofErr w:type="gramEnd"/>
            <w:r w:rsidRPr="00AA7F07">
              <w:rPr>
                <w:rFonts w:ascii="仿宋_GB2312" w:eastAsia="仿宋_GB2312" w:hint="eastAsia"/>
                <w:sz w:val="20"/>
              </w:rPr>
              <w:t>袋二次装袋机</w:t>
            </w:r>
          </w:p>
          <w:p w14:paraId="0BD7AF83"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回转式垂直螺旋给料包装机</w:t>
            </w:r>
          </w:p>
          <w:p w14:paraId="6C74F507"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多晶硅块状散料立式二次装袋方法及装置</w:t>
            </w:r>
          </w:p>
          <w:p w14:paraId="5DE8EF79"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片状烧碱全自动包装机</w:t>
            </w:r>
          </w:p>
          <w:p w14:paraId="4C37DE61"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粉料膜袋高速包装机</w:t>
            </w:r>
          </w:p>
          <w:p w14:paraId="165B1EE2"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新型片状烧碱套袋及装袋装置</w:t>
            </w:r>
          </w:p>
          <w:p w14:paraId="40BC904E"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一种倾斜套袋装置</w:t>
            </w:r>
          </w:p>
          <w:p w14:paraId="1CF8CFC3"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多晶硅块状散</w:t>
            </w:r>
            <w:proofErr w:type="gramStart"/>
            <w:r w:rsidRPr="00AA7F07">
              <w:rPr>
                <w:rFonts w:ascii="仿宋_GB2312" w:eastAsia="仿宋_GB2312" w:hint="eastAsia"/>
                <w:sz w:val="20"/>
              </w:rPr>
              <w:t>料快速</w:t>
            </w:r>
            <w:proofErr w:type="gramEnd"/>
            <w:r w:rsidRPr="00AA7F07">
              <w:rPr>
                <w:rFonts w:ascii="仿宋_GB2312" w:eastAsia="仿宋_GB2312" w:hint="eastAsia"/>
                <w:sz w:val="20"/>
              </w:rPr>
              <w:t>称重装置</w:t>
            </w:r>
          </w:p>
          <w:p w14:paraId="21A31A9F" w14:textId="10473400"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溜槽式二次装袋装置</w:t>
            </w:r>
          </w:p>
        </w:tc>
        <w:tc>
          <w:tcPr>
            <w:tcW w:w="2977" w:type="dxa"/>
            <w:gridSpan w:val="6"/>
          </w:tcPr>
          <w:p w14:paraId="76241A4B"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中国科技人才</w:t>
            </w:r>
          </w:p>
          <w:p w14:paraId="5806A8AB"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基层建设</w:t>
            </w:r>
          </w:p>
          <w:p w14:paraId="0FAB11CA"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防护工程</w:t>
            </w:r>
          </w:p>
          <w:p w14:paraId="23828E92"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中国创新方法</w:t>
            </w:r>
            <w:proofErr w:type="gramStart"/>
            <w:r w:rsidRPr="00AA7F07">
              <w:rPr>
                <w:rFonts w:ascii="仿宋_GB2312" w:eastAsia="仿宋_GB2312" w:hint="eastAsia"/>
                <w:sz w:val="20"/>
              </w:rPr>
              <w:t>大赛国</w:t>
            </w:r>
            <w:proofErr w:type="gramEnd"/>
            <w:r w:rsidRPr="00AA7F07">
              <w:rPr>
                <w:rFonts w:ascii="仿宋_GB2312" w:eastAsia="仿宋_GB2312" w:hint="eastAsia"/>
                <w:sz w:val="20"/>
              </w:rPr>
              <w:t>赛二等奖</w:t>
            </w:r>
          </w:p>
          <w:p w14:paraId="789FBDC6" w14:textId="77777777" w:rsidR="008E5BAB" w:rsidRPr="00AA7F07" w:rsidRDefault="008E5BAB" w:rsidP="008E5BAB">
            <w:pPr>
              <w:widowControl/>
              <w:autoSpaceDE w:val="0"/>
              <w:autoSpaceDN w:val="0"/>
              <w:adjustRightInd w:val="0"/>
              <w:jc w:val="center"/>
              <w:rPr>
                <w:rFonts w:ascii="仿宋_GB2312" w:eastAsia="仿宋_GB2312"/>
                <w:sz w:val="20"/>
              </w:rPr>
            </w:pPr>
          </w:p>
          <w:p w14:paraId="62A42A70"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省五小创新竞赛一等奖</w:t>
            </w:r>
          </w:p>
          <w:p w14:paraId="4EFCFBC1"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哈尔滨职工科技创新劳动竞赛二等奖</w:t>
            </w:r>
          </w:p>
          <w:p w14:paraId="5A52F89F"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科学技术成果评价证书</w:t>
            </w:r>
          </w:p>
          <w:p w14:paraId="3C18DFFA"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发明专利证书</w:t>
            </w:r>
          </w:p>
          <w:p w14:paraId="21554919"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发明专利证书</w:t>
            </w:r>
          </w:p>
          <w:p w14:paraId="5FE1FE4D"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发明专利证书</w:t>
            </w:r>
          </w:p>
          <w:p w14:paraId="7BE5AEFA"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发明专利证书</w:t>
            </w:r>
          </w:p>
          <w:p w14:paraId="3576B950"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发明专利证书</w:t>
            </w:r>
          </w:p>
          <w:p w14:paraId="26AFFBB8"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发明专利证书</w:t>
            </w:r>
          </w:p>
          <w:p w14:paraId="48588A86"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实用新型专利证书</w:t>
            </w:r>
          </w:p>
          <w:p w14:paraId="07C717DE"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实用新型专利证书</w:t>
            </w:r>
          </w:p>
          <w:p w14:paraId="09410AA0" w14:textId="7BEB4350"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实用新型专利证书</w:t>
            </w:r>
          </w:p>
        </w:tc>
        <w:tc>
          <w:tcPr>
            <w:tcW w:w="850" w:type="dxa"/>
            <w:gridSpan w:val="2"/>
          </w:tcPr>
          <w:p w14:paraId="1ECE2A25"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w:t>
            </w:r>
            <w:r w:rsidRPr="00AA7F07">
              <w:rPr>
                <w:rFonts w:ascii="仿宋_GB2312" w:eastAsia="仿宋_GB2312"/>
                <w:sz w:val="20"/>
              </w:rPr>
              <w:t>0</w:t>
            </w:r>
            <w:r w:rsidRPr="00AA7F07">
              <w:rPr>
                <w:rFonts w:ascii="仿宋_GB2312" w:eastAsia="仿宋_GB2312" w:hint="eastAsia"/>
                <w:sz w:val="20"/>
              </w:rPr>
              <w:t>21</w:t>
            </w:r>
          </w:p>
          <w:p w14:paraId="6599F2DA"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w:t>
            </w:r>
            <w:r w:rsidRPr="00AA7F07">
              <w:rPr>
                <w:rFonts w:ascii="仿宋_GB2312" w:eastAsia="仿宋_GB2312"/>
                <w:sz w:val="20"/>
              </w:rPr>
              <w:t>02</w:t>
            </w:r>
            <w:r w:rsidRPr="00AA7F07">
              <w:rPr>
                <w:rFonts w:ascii="仿宋_GB2312" w:eastAsia="仿宋_GB2312" w:hint="eastAsia"/>
                <w:sz w:val="20"/>
              </w:rPr>
              <w:t>1</w:t>
            </w:r>
          </w:p>
          <w:p w14:paraId="3D7E9D26"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w:t>
            </w:r>
            <w:r w:rsidRPr="00AA7F07">
              <w:rPr>
                <w:rFonts w:ascii="仿宋_GB2312" w:eastAsia="仿宋_GB2312"/>
                <w:sz w:val="20"/>
              </w:rPr>
              <w:t>02</w:t>
            </w:r>
            <w:r w:rsidRPr="00AA7F07">
              <w:rPr>
                <w:rFonts w:ascii="仿宋_GB2312" w:eastAsia="仿宋_GB2312" w:hint="eastAsia"/>
                <w:sz w:val="20"/>
              </w:rPr>
              <w:t>1</w:t>
            </w:r>
          </w:p>
          <w:p w14:paraId="17D0645D"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w:t>
            </w:r>
            <w:r w:rsidRPr="00AA7F07">
              <w:rPr>
                <w:rFonts w:ascii="仿宋_GB2312" w:eastAsia="仿宋_GB2312"/>
                <w:sz w:val="20"/>
              </w:rPr>
              <w:t>02</w:t>
            </w:r>
            <w:r w:rsidRPr="00AA7F07">
              <w:rPr>
                <w:rFonts w:ascii="仿宋_GB2312" w:eastAsia="仿宋_GB2312" w:hint="eastAsia"/>
                <w:sz w:val="20"/>
              </w:rPr>
              <w:t>1</w:t>
            </w:r>
          </w:p>
          <w:p w14:paraId="30A70FEA" w14:textId="77777777" w:rsidR="008E5BAB" w:rsidRPr="00AA7F07" w:rsidRDefault="008E5BAB" w:rsidP="008E5BAB">
            <w:pPr>
              <w:widowControl/>
              <w:autoSpaceDE w:val="0"/>
              <w:autoSpaceDN w:val="0"/>
              <w:adjustRightInd w:val="0"/>
              <w:jc w:val="center"/>
              <w:rPr>
                <w:rFonts w:ascii="仿宋_GB2312" w:eastAsia="仿宋_GB2312"/>
                <w:sz w:val="20"/>
              </w:rPr>
            </w:pPr>
          </w:p>
          <w:p w14:paraId="141A4C77"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w:t>
            </w:r>
            <w:r w:rsidRPr="00AA7F07">
              <w:rPr>
                <w:rFonts w:ascii="仿宋_GB2312" w:eastAsia="仿宋_GB2312"/>
                <w:sz w:val="20"/>
              </w:rPr>
              <w:t>02</w:t>
            </w:r>
            <w:r w:rsidRPr="00AA7F07">
              <w:rPr>
                <w:rFonts w:ascii="仿宋_GB2312" w:eastAsia="仿宋_GB2312" w:hint="eastAsia"/>
                <w:sz w:val="20"/>
              </w:rPr>
              <w:t>2</w:t>
            </w:r>
          </w:p>
          <w:p w14:paraId="4FF43D82"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20</w:t>
            </w:r>
            <w:r w:rsidRPr="00AA7F07">
              <w:rPr>
                <w:rFonts w:ascii="仿宋_GB2312" w:eastAsia="仿宋_GB2312"/>
                <w:sz w:val="20"/>
              </w:rPr>
              <w:t>2</w:t>
            </w:r>
            <w:r w:rsidRPr="00AA7F07">
              <w:rPr>
                <w:rFonts w:ascii="仿宋_GB2312" w:eastAsia="仿宋_GB2312" w:hint="eastAsia"/>
                <w:sz w:val="20"/>
              </w:rPr>
              <w:t>2</w:t>
            </w:r>
          </w:p>
          <w:p w14:paraId="67E87A9E" w14:textId="77777777" w:rsidR="008E5BAB" w:rsidRPr="00AA7F07" w:rsidRDefault="008E5BAB" w:rsidP="008E5BAB">
            <w:pPr>
              <w:widowControl/>
              <w:autoSpaceDE w:val="0"/>
              <w:autoSpaceDN w:val="0"/>
              <w:adjustRightInd w:val="0"/>
              <w:jc w:val="center"/>
              <w:rPr>
                <w:rFonts w:ascii="仿宋_GB2312" w:eastAsia="仿宋_GB2312"/>
                <w:sz w:val="20"/>
              </w:rPr>
            </w:pPr>
          </w:p>
          <w:p w14:paraId="5CB4E9CC"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2022</w:t>
            </w:r>
          </w:p>
          <w:p w14:paraId="237A0E41"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2016</w:t>
            </w:r>
          </w:p>
          <w:p w14:paraId="1C81909B"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2019</w:t>
            </w:r>
          </w:p>
          <w:p w14:paraId="31955E9B"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2019</w:t>
            </w:r>
          </w:p>
          <w:p w14:paraId="4A5B210C"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2020</w:t>
            </w:r>
          </w:p>
          <w:p w14:paraId="250FA0CD"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2020</w:t>
            </w:r>
          </w:p>
          <w:p w14:paraId="6398B156"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2023</w:t>
            </w:r>
          </w:p>
          <w:p w14:paraId="73D81A6A"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2017</w:t>
            </w:r>
          </w:p>
          <w:p w14:paraId="447A3D1C"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2019</w:t>
            </w:r>
          </w:p>
          <w:p w14:paraId="1F414CD5" w14:textId="20872487" w:rsidR="008E5BAB" w:rsidRPr="00AA7F07" w:rsidRDefault="008E5BAB" w:rsidP="008E5BAB">
            <w:pPr>
              <w:jc w:val="center"/>
              <w:rPr>
                <w:rFonts w:ascii="仿宋_GB2312" w:eastAsia="仿宋_GB2312" w:hAnsi="仿宋" w:cs="宋体"/>
                <w:snapToGrid w:val="0"/>
                <w:color w:val="000000"/>
                <w:spacing w:val="-5"/>
                <w:kern w:val="0"/>
                <w:sz w:val="20"/>
              </w:rPr>
            </w:pPr>
            <w:r w:rsidRPr="00AA7F07">
              <w:rPr>
                <w:rFonts w:ascii="仿宋_GB2312" w:eastAsia="仿宋_GB2312" w:hint="eastAsia"/>
                <w:sz w:val="20"/>
              </w:rPr>
              <w:t>2021</w:t>
            </w:r>
          </w:p>
        </w:tc>
        <w:tc>
          <w:tcPr>
            <w:tcW w:w="715" w:type="dxa"/>
          </w:tcPr>
          <w:p w14:paraId="09DA6349"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1</w:t>
            </w:r>
          </w:p>
          <w:p w14:paraId="4CB495D7"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1</w:t>
            </w:r>
          </w:p>
          <w:p w14:paraId="601FD3C2"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1</w:t>
            </w:r>
          </w:p>
          <w:p w14:paraId="1B696AB3"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1</w:t>
            </w:r>
          </w:p>
          <w:p w14:paraId="362F06B5" w14:textId="77777777" w:rsidR="008E5BAB" w:rsidRPr="00AA7F07" w:rsidRDefault="008E5BAB" w:rsidP="008E5BAB">
            <w:pPr>
              <w:widowControl/>
              <w:autoSpaceDE w:val="0"/>
              <w:autoSpaceDN w:val="0"/>
              <w:adjustRightInd w:val="0"/>
              <w:jc w:val="center"/>
              <w:rPr>
                <w:rFonts w:ascii="仿宋_GB2312" w:eastAsia="仿宋_GB2312"/>
                <w:sz w:val="20"/>
              </w:rPr>
            </w:pPr>
          </w:p>
          <w:p w14:paraId="452111A4"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1</w:t>
            </w:r>
          </w:p>
          <w:p w14:paraId="20AE89C9"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sz w:val="20"/>
              </w:rPr>
              <w:t>3</w:t>
            </w:r>
          </w:p>
          <w:p w14:paraId="60A83D57" w14:textId="77777777" w:rsidR="008E5BAB" w:rsidRPr="00AA7F07" w:rsidRDefault="008E5BAB" w:rsidP="008E5BAB">
            <w:pPr>
              <w:widowControl/>
              <w:autoSpaceDE w:val="0"/>
              <w:autoSpaceDN w:val="0"/>
              <w:adjustRightInd w:val="0"/>
              <w:jc w:val="center"/>
              <w:rPr>
                <w:rFonts w:ascii="仿宋_GB2312" w:eastAsia="仿宋_GB2312"/>
                <w:sz w:val="20"/>
              </w:rPr>
            </w:pPr>
          </w:p>
          <w:p w14:paraId="4530BFC4" w14:textId="77777777" w:rsidR="00AA7F07" w:rsidRDefault="00AA7F07" w:rsidP="008E5BAB">
            <w:pPr>
              <w:widowControl/>
              <w:autoSpaceDE w:val="0"/>
              <w:autoSpaceDN w:val="0"/>
              <w:adjustRightInd w:val="0"/>
              <w:jc w:val="center"/>
              <w:rPr>
                <w:rFonts w:ascii="仿宋_GB2312" w:eastAsia="仿宋_GB2312"/>
                <w:sz w:val="20"/>
              </w:rPr>
            </w:pPr>
          </w:p>
          <w:p w14:paraId="503D4AAD" w14:textId="77777777" w:rsidR="008E5BAB" w:rsidRPr="00AA7F07" w:rsidRDefault="008E5BAB" w:rsidP="008E5BAB">
            <w:pPr>
              <w:widowControl/>
              <w:autoSpaceDE w:val="0"/>
              <w:autoSpaceDN w:val="0"/>
              <w:adjustRightInd w:val="0"/>
              <w:jc w:val="center"/>
              <w:rPr>
                <w:rFonts w:ascii="仿宋_GB2312" w:eastAsia="仿宋_GB2312"/>
                <w:sz w:val="20"/>
              </w:rPr>
            </w:pPr>
            <w:bookmarkStart w:id="0" w:name="_GoBack"/>
            <w:bookmarkEnd w:id="0"/>
            <w:r w:rsidRPr="00AA7F07">
              <w:rPr>
                <w:rFonts w:ascii="仿宋_GB2312" w:eastAsia="仿宋_GB2312" w:hint="eastAsia"/>
                <w:sz w:val="20"/>
              </w:rPr>
              <w:t>3</w:t>
            </w:r>
          </w:p>
          <w:p w14:paraId="5A66A923"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7</w:t>
            </w:r>
          </w:p>
          <w:p w14:paraId="2F7378D6"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8</w:t>
            </w:r>
          </w:p>
          <w:p w14:paraId="7BEF6A67"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4</w:t>
            </w:r>
          </w:p>
          <w:p w14:paraId="2AD1E842"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7</w:t>
            </w:r>
          </w:p>
          <w:p w14:paraId="51C7E2C0"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1</w:t>
            </w:r>
          </w:p>
          <w:p w14:paraId="7C52B11E"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4</w:t>
            </w:r>
          </w:p>
          <w:p w14:paraId="0B61D625" w14:textId="77777777" w:rsidR="008E5BAB" w:rsidRPr="00AA7F07" w:rsidRDefault="008E5BAB" w:rsidP="008E5BAB">
            <w:pPr>
              <w:widowControl/>
              <w:autoSpaceDE w:val="0"/>
              <w:autoSpaceDN w:val="0"/>
              <w:adjustRightInd w:val="0"/>
              <w:jc w:val="center"/>
              <w:rPr>
                <w:rFonts w:ascii="仿宋_GB2312" w:eastAsia="仿宋_GB2312"/>
                <w:sz w:val="20"/>
              </w:rPr>
            </w:pPr>
            <w:r w:rsidRPr="00AA7F07">
              <w:rPr>
                <w:rFonts w:ascii="仿宋_GB2312" w:eastAsia="仿宋_GB2312" w:hint="eastAsia"/>
                <w:sz w:val="20"/>
              </w:rPr>
              <w:t>5</w:t>
            </w:r>
          </w:p>
          <w:p w14:paraId="272D3D67" w14:textId="436101DD" w:rsidR="008E5BAB" w:rsidRPr="00AA7F07" w:rsidRDefault="008E5BAB" w:rsidP="008E5BAB">
            <w:pPr>
              <w:widowControl/>
              <w:autoSpaceDE w:val="0"/>
              <w:autoSpaceDN w:val="0"/>
              <w:adjustRightInd w:val="0"/>
              <w:jc w:val="center"/>
              <w:rPr>
                <w:rFonts w:ascii="仿宋_GB2312" w:eastAsia="仿宋_GB2312" w:hAnsi="仿宋" w:cs="宋体"/>
                <w:snapToGrid w:val="0"/>
                <w:color w:val="000000"/>
                <w:spacing w:val="-5"/>
                <w:kern w:val="0"/>
                <w:sz w:val="20"/>
              </w:rPr>
            </w:pPr>
            <w:r w:rsidRPr="00AA7F07">
              <w:rPr>
                <w:rFonts w:ascii="仿宋_GB2312" w:eastAsia="仿宋_GB2312" w:hint="eastAsia"/>
                <w:sz w:val="20"/>
              </w:rPr>
              <w:t>4</w:t>
            </w:r>
          </w:p>
        </w:tc>
      </w:tr>
      <w:tr w:rsidR="00E94FB1" w14:paraId="7B38C019" w14:textId="77777777">
        <w:trPr>
          <w:cantSplit/>
          <w:trHeight w:val="1866"/>
        </w:trPr>
        <w:tc>
          <w:tcPr>
            <w:tcW w:w="8790" w:type="dxa"/>
            <w:gridSpan w:val="14"/>
            <w:vAlign w:val="center"/>
          </w:tcPr>
          <w:p w14:paraId="12E32893" w14:textId="77777777" w:rsidR="00E94FB1" w:rsidRDefault="00E94FB1" w:rsidP="00E94FB1">
            <w:pPr>
              <w:spacing w:line="400" w:lineRule="exact"/>
              <w:rPr>
                <w:rFonts w:ascii="仿宋_GB2312" w:eastAsia="仿宋_GB2312"/>
                <w:sz w:val="24"/>
                <w:szCs w:val="24"/>
              </w:rPr>
            </w:pPr>
          </w:p>
          <w:p w14:paraId="2ED9D55B" w14:textId="77777777" w:rsidR="00B76ACF" w:rsidRDefault="00B76ACF" w:rsidP="00E94FB1">
            <w:pPr>
              <w:spacing w:line="400" w:lineRule="exact"/>
              <w:rPr>
                <w:rFonts w:ascii="仿宋_GB2312" w:eastAsia="仿宋_GB2312"/>
                <w:sz w:val="24"/>
                <w:szCs w:val="24"/>
              </w:rPr>
            </w:pPr>
          </w:p>
          <w:p w14:paraId="2F983CE3" w14:textId="77777777" w:rsidR="00E94FB1" w:rsidRDefault="00E94FB1" w:rsidP="00E94FB1">
            <w:pPr>
              <w:spacing w:line="400" w:lineRule="exact"/>
              <w:ind w:firstLineChars="127" w:firstLine="305"/>
              <w:rPr>
                <w:rFonts w:ascii="仿宋_GB2312" w:eastAsia="仿宋_GB2312"/>
                <w:sz w:val="24"/>
                <w:szCs w:val="24"/>
              </w:rPr>
            </w:pPr>
          </w:p>
          <w:p w14:paraId="7E649941" w14:textId="77777777" w:rsidR="00E94FB1" w:rsidRDefault="00E94FB1" w:rsidP="00E94FB1">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 xml:space="preserve">人事（或组织）部门负责人签字：                         </w:t>
            </w:r>
          </w:p>
          <w:p w14:paraId="7458516D" w14:textId="77777777" w:rsidR="00E94FB1" w:rsidRDefault="00E94FB1" w:rsidP="00E94FB1">
            <w:pPr>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公章：            年    月   日</w:t>
            </w:r>
          </w:p>
        </w:tc>
      </w:tr>
      <w:tr w:rsidR="00E94FB1" w14:paraId="6341B2FA" w14:textId="77777777">
        <w:trPr>
          <w:cantSplit/>
          <w:trHeight w:val="1866"/>
        </w:trPr>
        <w:tc>
          <w:tcPr>
            <w:tcW w:w="8790" w:type="dxa"/>
            <w:gridSpan w:val="14"/>
            <w:vAlign w:val="center"/>
          </w:tcPr>
          <w:p w14:paraId="4B2E88E0" w14:textId="77777777" w:rsidR="00E94FB1" w:rsidRDefault="00E94FB1" w:rsidP="00E94FB1">
            <w:pPr>
              <w:spacing w:line="400" w:lineRule="exact"/>
              <w:ind w:firstLineChars="100" w:firstLine="240"/>
              <w:rPr>
                <w:rFonts w:ascii="仿宋_GB2312" w:eastAsia="仿宋_GB2312"/>
                <w:sz w:val="24"/>
                <w:szCs w:val="24"/>
              </w:rPr>
            </w:pPr>
            <w:r>
              <w:rPr>
                <w:rFonts w:ascii="仿宋_GB2312" w:eastAsia="仿宋_GB2312" w:hint="eastAsia"/>
                <w:sz w:val="24"/>
                <w:szCs w:val="24"/>
              </w:rPr>
              <w:t>学院学位</w:t>
            </w:r>
            <w:proofErr w:type="gramStart"/>
            <w:r>
              <w:rPr>
                <w:rFonts w:ascii="仿宋_GB2312" w:eastAsia="仿宋_GB2312" w:hint="eastAsia"/>
                <w:sz w:val="24"/>
                <w:szCs w:val="24"/>
              </w:rPr>
              <w:t>评定分</w:t>
            </w:r>
            <w:proofErr w:type="gramEnd"/>
            <w:r>
              <w:rPr>
                <w:rFonts w:ascii="仿宋_GB2312" w:eastAsia="仿宋_GB2312" w:hint="eastAsia"/>
                <w:sz w:val="24"/>
                <w:szCs w:val="24"/>
              </w:rPr>
              <w:t>委员会评议、推荐意见</w:t>
            </w:r>
          </w:p>
          <w:p w14:paraId="5345D4B6" w14:textId="77777777" w:rsidR="00E94FB1" w:rsidRDefault="00E94FB1" w:rsidP="00E94FB1">
            <w:pPr>
              <w:spacing w:line="400" w:lineRule="exact"/>
              <w:rPr>
                <w:rFonts w:ascii="仿宋_GB2312" w:eastAsia="仿宋_GB2312"/>
                <w:sz w:val="24"/>
                <w:szCs w:val="24"/>
              </w:rPr>
            </w:pPr>
          </w:p>
          <w:p w14:paraId="36CDC699" w14:textId="77777777" w:rsidR="00B76ACF" w:rsidRDefault="00B76ACF" w:rsidP="00E94FB1">
            <w:pPr>
              <w:spacing w:line="400" w:lineRule="exact"/>
              <w:rPr>
                <w:rFonts w:ascii="仿宋_GB2312" w:eastAsia="仿宋_GB2312"/>
                <w:sz w:val="24"/>
                <w:szCs w:val="24"/>
              </w:rPr>
            </w:pPr>
          </w:p>
          <w:p w14:paraId="38FE3411" w14:textId="77777777" w:rsidR="00E94FB1" w:rsidRDefault="00E94FB1" w:rsidP="00E94FB1">
            <w:pPr>
              <w:spacing w:line="400" w:lineRule="exact"/>
              <w:rPr>
                <w:rFonts w:ascii="仿宋_GB2312" w:eastAsia="仿宋_GB2312"/>
                <w:sz w:val="24"/>
                <w:szCs w:val="24"/>
              </w:rPr>
            </w:pPr>
          </w:p>
          <w:p w14:paraId="0B2043E0" w14:textId="77777777" w:rsidR="00E94FB1" w:rsidRDefault="00E94FB1" w:rsidP="00E94FB1">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 xml:space="preserve">主席签字：                         </w:t>
            </w:r>
          </w:p>
          <w:p w14:paraId="6FD897BA" w14:textId="77777777" w:rsidR="00E94FB1" w:rsidRDefault="00E94FB1" w:rsidP="00E94FB1">
            <w:pPr>
              <w:spacing w:line="400" w:lineRule="exact"/>
              <w:ind w:firstLineChars="100" w:firstLine="240"/>
              <w:jc w:val="right"/>
              <w:rPr>
                <w:rFonts w:ascii="仿宋_GB2312" w:eastAsia="仿宋_GB2312"/>
                <w:sz w:val="24"/>
                <w:szCs w:val="24"/>
              </w:rPr>
            </w:pPr>
            <w:r>
              <w:rPr>
                <w:rFonts w:ascii="仿宋_GB2312" w:eastAsia="仿宋_GB2312" w:hint="eastAsia"/>
                <w:sz w:val="24"/>
                <w:szCs w:val="24"/>
              </w:rPr>
              <w:t>公章：            年    月   日</w:t>
            </w:r>
          </w:p>
        </w:tc>
      </w:tr>
      <w:tr w:rsidR="00E94FB1" w14:paraId="5DD5586C" w14:textId="77777777">
        <w:trPr>
          <w:cantSplit/>
          <w:trHeight w:val="2368"/>
        </w:trPr>
        <w:tc>
          <w:tcPr>
            <w:tcW w:w="8790" w:type="dxa"/>
            <w:gridSpan w:val="14"/>
            <w:vAlign w:val="center"/>
          </w:tcPr>
          <w:p w14:paraId="6A7C1D20" w14:textId="77777777" w:rsidR="00E94FB1" w:rsidRDefault="00E94FB1" w:rsidP="00E94FB1">
            <w:pPr>
              <w:spacing w:line="400" w:lineRule="exact"/>
              <w:ind w:firstLineChars="100" w:firstLine="240"/>
              <w:rPr>
                <w:rFonts w:ascii="仿宋_GB2312" w:eastAsia="仿宋_GB2312"/>
                <w:sz w:val="24"/>
                <w:szCs w:val="24"/>
              </w:rPr>
            </w:pPr>
            <w:r>
              <w:rPr>
                <w:rFonts w:ascii="仿宋_GB2312" w:eastAsia="仿宋_GB2312" w:hint="eastAsia"/>
                <w:sz w:val="24"/>
                <w:szCs w:val="24"/>
              </w:rPr>
              <w:t>校学位评定委员会审批意见</w:t>
            </w:r>
          </w:p>
          <w:p w14:paraId="36763B94" w14:textId="77777777" w:rsidR="00E94FB1" w:rsidRDefault="00E94FB1" w:rsidP="00E94FB1">
            <w:pPr>
              <w:spacing w:line="400" w:lineRule="exact"/>
              <w:ind w:firstLineChars="100" w:firstLine="240"/>
              <w:rPr>
                <w:rFonts w:ascii="仿宋_GB2312" w:eastAsia="仿宋_GB2312"/>
                <w:sz w:val="24"/>
                <w:szCs w:val="24"/>
              </w:rPr>
            </w:pPr>
            <w:r>
              <w:rPr>
                <w:rFonts w:ascii="仿宋_GB2312" w:eastAsia="仿宋_GB2312" w:hint="eastAsia"/>
                <w:sz w:val="24"/>
                <w:szCs w:val="24"/>
              </w:rPr>
              <w:t xml:space="preserve"> </w:t>
            </w:r>
            <w:r>
              <w:rPr>
                <w:rFonts w:ascii="仿宋_GB2312" w:eastAsia="仿宋_GB2312"/>
                <w:sz w:val="24"/>
                <w:szCs w:val="24"/>
              </w:rPr>
              <w:t xml:space="preserve"> </w:t>
            </w:r>
          </w:p>
          <w:p w14:paraId="70D86645" w14:textId="77777777" w:rsidR="00E94FB1" w:rsidRDefault="00E94FB1" w:rsidP="00E94FB1">
            <w:pPr>
              <w:spacing w:line="400" w:lineRule="exact"/>
              <w:ind w:firstLineChars="300" w:firstLine="720"/>
              <w:rPr>
                <w:rFonts w:ascii="仿宋_GB2312" w:eastAsia="仿宋_GB2312"/>
                <w:sz w:val="24"/>
                <w:szCs w:val="24"/>
              </w:rPr>
            </w:pPr>
            <w:r>
              <w:rPr>
                <w:rFonts w:ascii="仿宋_GB2312" w:eastAsia="仿宋_GB2312" w:hint="eastAsia"/>
                <w:sz w:val="24"/>
                <w:szCs w:val="24"/>
              </w:rPr>
              <w:t>同意聘任，聘期三年。</w:t>
            </w:r>
          </w:p>
          <w:p w14:paraId="38D8462D" w14:textId="77777777" w:rsidR="00E94FB1" w:rsidRDefault="00E94FB1" w:rsidP="00E94FB1">
            <w:pPr>
              <w:wordWrap w:val="0"/>
              <w:spacing w:line="400" w:lineRule="exact"/>
              <w:ind w:right="480" w:firstLineChars="127" w:firstLine="305"/>
              <w:jc w:val="right"/>
              <w:rPr>
                <w:rFonts w:ascii="仿宋_GB2312" w:eastAsia="仿宋_GB2312"/>
                <w:sz w:val="24"/>
                <w:szCs w:val="24"/>
              </w:rPr>
            </w:pPr>
            <w:r>
              <w:rPr>
                <w:rFonts w:ascii="仿宋_GB2312" w:eastAsia="仿宋_GB2312" w:hint="eastAsia"/>
                <w:sz w:val="24"/>
                <w:szCs w:val="24"/>
              </w:rPr>
              <w:t xml:space="preserve">                      </w:t>
            </w:r>
          </w:p>
          <w:p w14:paraId="5C08EF68" w14:textId="77777777" w:rsidR="00E94FB1" w:rsidRDefault="00E94FB1" w:rsidP="00E94FB1">
            <w:pPr>
              <w:spacing w:line="400" w:lineRule="exact"/>
              <w:ind w:firstLineChars="873" w:firstLine="2095"/>
              <w:jc w:val="right"/>
              <w:rPr>
                <w:rFonts w:ascii="仿宋_GB2312" w:eastAsia="仿宋_GB2312"/>
                <w:sz w:val="24"/>
                <w:szCs w:val="24"/>
              </w:rPr>
            </w:pPr>
            <w:r>
              <w:rPr>
                <w:rFonts w:ascii="仿宋_GB2312" w:eastAsia="仿宋_GB2312" w:hint="eastAsia"/>
                <w:sz w:val="24"/>
                <w:szCs w:val="24"/>
              </w:rPr>
              <w:t>公章：            年    月   日</w:t>
            </w:r>
          </w:p>
        </w:tc>
      </w:tr>
    </w:tbl>
    <w:p w14:paraId="5CAE19CC" w14:textId="77777777" w:rsidR="0043055A" w:rsidRDefault="00BC6C69">
      <w:pPr>
        <w:ind w:leftChars="-67" w:left="-141"/>
        <w:rPr>
          <w:szCs w:val="21"/>
        </w:rPr>
      </w:pPr>
      <w:r>
        <w:rPr>
          <w:rFonts w:hint="eastAsia"/>
          <w:szCs w:val="21"/>
        </w:rPr>
        <w:t>注：此表正反面打印，一式二份，分别存申报学院和</w:t>
      </w:r>
      <w:proofErr w:type="gramStart"/>
      <w:r>
        <w:rPr>
          <w:rFonts w:hint="eastAsia"/>
          <w:szCs w:val="21"/>
        </w:rPr>
        <w:t>校学位</w:t>
      </w:r>
      <w:proofErr w:type="gramEnd"/>
      <w:r>
        <w:rPr>
          <w:rFonts w:hint="eastAsia"/>
          <w:szCs w:val="21"/>
        </w:rPr>
        <w:t>评定委员会办公室。</w:t>
      </w:r>
    </w:p>
    <w:sectPr w:rsidR="0043055A">
      <w:footerReference w:type="even" r:id="rId6"/>
      <w:footerReference w:type="default" r:id="rId7"/>
      <w:footerReference w:type="first" r:id="rId8"/>
      <w:pgSz w:w="11907" w:h="16840"/>
      <w:pgMar w:top="1134" w:right="1514" w:bottom="1134" w:left="1786" w:header="992" w:footer="992" w:gutter="113"/>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2139C" w14:textId="77777777" w:rsidR="00BC6C69" w:rsidRDefault="00BC6C69">
      <w:r>
        <w:separator/>
      </w:r>
    </w:p>
  </w:endnote>
  <w:endnote w:type="continuationSeparator" w:id="0">
    <w:p w14:paraId="4F90713D" w14:textId="77777777" w:rsidR="00BC6C69" w:rsidRDefault="00BC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F344F" w14:textId="77777777" w:rsidR="0043055A" w:rsidRDefault="00BC6C69">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0</w:t>
    </w:r>
    <w:r>
      <w:fldChar w:fldCharType="end"/>
    </w:r>
  </w:p>
  <w:p w14:paraId="6A569117" w14:textId="77777777" w:rsidR="0043055A" w:rsidRDefault="0043055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4432342"/>
      <w:docPartObj>
        <w:docPartGallery w:val="AutoText"/>
      </w:docPartObj>
    </w:sdtPr>
    <w:sdtEndPr/>
    <w:sdtContent>
      <w:p w14:paraId="73C80841" w14:textId="77777777" w:rsidR="0043055A" w:rsidRDefault="00BC6C69">
        <w:pPr>
          <w:pStyle w:val="a3"/>
          <w:jc w:val="center"/>
        </w:pPr>
        <w:r>
          <w:fldChar w:fldCharType="begin"/>
        </w:r>
        <w:r>
          <w:instrText>PAGE   \* MERGEFORMAT</w:instrText>
        </w:r>
        <w:r>
          <w:fldChar w:fldCharType="separate"/>
        </w:r>
        <w:r w:rsidR="00AA7F07" w:rsidRPr="00AA7F07">
          <w:rPr>
            <w:noProof/>
            <w:lang w:val="zh-CN"/>
          </w:rPr>
          <w:t>2</w:t>
        </w:r>
        <w:r>
          <w:fldChar w:fldCharType="end"/>
        </w:r>
      </w:p>
    </w:sdtContent>
  </w:sdt>
  <w:p w14:paraId="5BF188F8" w14:textId="77777777" w:rsidR="0043055A" w:rsidRDefault="0043055A">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A8ACE" w14:textId="77777777" w:rsidR="0043055A" w:rsidRDefault="0043055A">
    <w:pPr>
      <w:pStyle w:val="a3"/>
      <w:jc w:val="center"/>
    </w:pPr>
  </w:p>
  <w:p w14:paraId="497BF666" w14:textId="77777777" w:rsidR="0043055A" w:rsidRDefault="0043055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9D49D" w14:textId="77777777" w:rsidR="00BC6C69" w:rsidRDefault="00BC6C69">
      <w:r>
        <w:separator/>
      </w:r>
    </w:p>
  </w:footnote>
  <w:footnote w:type="continuationSeparator" w:id="0">
    <w:p w14:paraId="6EA4CBBD" w14:textId="77777777" w:rsidR="00BC6C69" w:rsidRDefault="00BC6C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3YmRhNzU4M2M3MWRjZDU4MGYxMDJhY2UzOGFkYzQifQ=="/>
  </w:docVars>
  <w:rsids>
    <w:rsidRoot w:val="00016B67"/>
    <w:rsid w:val="00016B67"/>
    <w:rsid w:val="0006523E"/>
    <w:rsid w:val="002710A0"/>
    <w:rsid w:val="002A1593"/>
    <w:rsid w:val="002C1ACD"/>
    <w:rsid w:val="0037456A"/>
    <w:rsid w:val="003D2A8B"/>
    <w:rsid w:val="0043055A"/>
    <w:rsid w:val="00545AB0"/>
    <w:rsid w:val="00565293"/>
    <w:rsid w:val="005833D1"/>
    <w:rsid w:val="00585179"/>
    <w:rsid w:val="005A646E"/>
    <w:rsid w:val="005B2204"/>
    <w:rsid w:val="00642D51"/>
    <w:rsid w:val="00694B80"/>
    <w:rsid w:val="006F6421"/>
    <w:rsid w:val="00765876"/>
    <w:rsid w:val="007A5A02"/>
    <w:rsid w:val="007C5FBA"/>
    <w:rsid w:val="008321E4"/>
    <w:rsid w:val="00883821"/>
    <w:rsid w:val="008E5BAB"/>
    <w:rsid w:val="008E75C8"/>
    <w:rsid w:val="008F115A"/>
    <w:rsid w:val="009D0A0D"/>
    <w:rsid w:val="009F043F"/>
    <w:rsid w:val="00A119D0"/>
    <w:rsid w:val="00AA7F07"/>
    <w:rsid w:val="00AC33D6"/>
    <w:rsid w:val="00B0140A"/>
    <w:rsid w:val="00B23B47"/>
    <w:rsid w:val="00B76ACF"/>
    <w:rsid w:val="00B8612F"/>
    <w:rsid w:val="00BC6C69"/>
    <w:rsid w:val="00DA1303"/>
    <w:rsid w:val="00DE62E2"/>
    <w:rsid w:val="00E42546"/>
    <w:rsid w:val="00E8378D"/>
    <w:rsid w:val="00E94FB1"/>
    <w:rsid w:val="00EA1A92"/>
    <w:rsid w:val="00F54329"/>
    <w:rsid w:val="00F634C9"/>
    <w:rsid w:val="00FB5D47"/>
    <w:rsid w:val="00FF508E"/>
    <w:rsid w:val="4FD0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4B776"/>
  <w15:docId w15:val="{76491F29-9618-44A5-8541-E97FEC9B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page number"/>
    <w:basedOn w:val="a0"/>
  </w:style>
  <w:style w:type="character" w:customStyle="1" w:styleId="Char">
    <w:name w:val="页脚 Char"/>
    <w:basedOn w:val="a0"/>
    <w:link w:val="a3"/>
    <w:uiPriority w:val="99"/>
    <w:qFormat/>
    <w:rPr>
      <w:rFonts w:ascii="Times New Roman" w:eastAsia="宋体" w:hAnsi="Times New Roman" w:cs="Times New Roman"/>
      <w:sz w:val="18"/>
      <w:szCs w:val="18"/>
    </w:rPr>
  </w:style>
  <w:style w:type="character" w:customStyle="1" w:styleId="Char0">
    <w:name w:val="页眉 Char"/>
    <w:basedOn w:val="a0"/>
    <w:link w:val="a4"/>
    <w:uiPriority w:val="99"/>
    <w:rPr>
      <w:rFonts w:ascii="Times New Roman" w:eastAsia="宋体" w:hAnsi="Times New Roman" w:cs="Times New Roman"/>
      <w:sz w:val="18"/>
      <w:szCs w:val="18"/>
    </w:rPr>
  </w:style>
  <w:style w:type="paragraph" w:customStyle="1" w:styleId="TableText">
    <w:name w:val="Table Text"/>
    <w:basedOn w:val="a"/>
    <w:autoRedefine/>
    <w:semiHidden/>
    <w:qFormat/>
    <w:rsid w:val="00E94FB1"/>
    <w:pPr>
      <w:widowControl/>
      <w:kinsoku w:val="0"/>
      <w:autoSpaceDE w:val="0"/>
      <w:autoSpaceDN w:val="0"/>
      <w:adjustRightInd w:val="0"/>
      <w:snapToGrid w:val="0"/>
      <w:jc w:val="left"/>
      <w:textAlignment w:val="baseline"/>
    </w:pPr>
    <w:rPr>
      <w:rFonts w:ascii="宋体" w:hAnsi="宋体" w:cs="宋体"/>
      <w:snapToGrid w:val="0"/>
      <w:color w:val="000000"/>
      <w:kern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224</Words>
  <Characters>1279</Characters>
  <Application>Microsoft Office Word</Application>
  <DocSecurity>0</DocSecurity>
  <Lines>10</Lines>
  <Paragraphs>2</Paragraphs>
  <ScaleCrop>false</ScaleCrop>
  <Company/>
  <LinksUpToDate>false</LinksUpToDate>
  <CharactersWithSpaces>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yallin</dc:creator>
  <cp:lastModifiedBy>yl</cp:lastModifiedBy>
  <cp:revision>20</cp:revision>
  <cp:lastPrinted>2021-05-04T01:03:00Z</cp:lastPrinted>
  <dcterms:created xsi:type="dcterms:W3CDTF">2021-05-04T00:14:00Z</dcterms:created>
  <dcterms:modified xsi:type="dcterms:W3CDTF">2024-05-22T13:29:00Z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7554DDA4C71B47D4BB5185812DAA6778_12</vt:lpwstr>
  </property>
</Properties>
</file>