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0"/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</w:pPr>
      <w:r>
        <w:rPr>
          <w:rFonts w:hint="eastAsia" w:ascii="Tahoma" w:hAnsi="Tahoma" w:eastAsia="宋体" w:cs="Tahoma"/>
          <w:b/>
          <w:bCs/>
          <w:color w:val="000000"/>
          <w:kern w:val="36"/>
          <w:sz w:val="36"/>
          <w:szCs w:val="36"/>
        </w:rPr>
        <w:t>机械动力工程学院2</w:t>
      </w:r>
      <w:r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  <w:t>021-2022</w:t>
      </w:r>
      <w:r>
        <w:rPr>
          <w:rFonts w:hint="eastAsia" w:ascii="Tahoma" w:hAnsi="Tahoma" w:eastAsia="宋体" w:cs="Tahoma"/>
          <w:b/>
          <w:bCs/>
          <w:color w:val="000000"/>
          <w:kern w:val="36"/>
          <w:sz w:val="36"/>
          <w:szCs w:val="36"/>
          <w:lang w:val="en-US" w:eastAsia="zh-CN"/>
        </w:rPr>
        <w:t>学</w:t>
      </w:r>
      <w:bookmarkStart w:id="0" w:name="_GoBack"/>
      <w:bookmarkEnd w:id="0"/>
      <w:r>
        <w:rPr>
          <w:rFonts w:ascii="Tahoma" w:hAnsi="Tahoma" w:eastAsia="宋体" w:cs="Tahoma"/>
          <w:b/>
          <w:bCs/>
          <w:color w:val="000000"/>
          <w:kern w:val="36"/>
          <w:sz w:val="36"/>
          <w:szCs w:val="36"/>
        </w:rPr>
        <w:t>年研究生国家奖学金公示</w:t>
      </w:r>
    </w:p>
    <w:p>
      <w:pPr>
        <w:pStyle w:val="4"/>
        <w:shd w:val="clear" w:color="auto" w:fill="FFFFFF"/>
        <w:wordWrap w:val="0"/>
        <w:spacing w:after="0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根据《关于印发</w:t>
      </w:r>
      <w:r>
        <w:rPr>
          <w:sz w:val="28"/>
          <w:szCs w:val="28"/>
        </w:rPr>
        <w:t>&lt;哈尔滨理工大学研究生收费标准及资助资金管理实施办法&gt;的通知》（校发〔2021〕12号）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《关于开展2021-2022学年研究生国家奖学金评定工作的通知》</w:t>
      </w:r>
      <w:r>
        <w:rPr>
          <w:rFonts w:hint="eastAsia"/>
          <w:sz w:val="28"/>
          <w:szCs w:val="28"/>
        </w:rPr>
        <w:t>、《哈尔滨理工大学机械动力工程学院</w:t>
      </w:r>
      <w:r>
        <w:rPr>
          <w:sz w:val="28"/>
          <w:szCs w:val="28"/>
        </w:rPr>
        <w:t>2022年研究生国家奖学金评审细则</w:t>
      </w:r>
      <w:r>
        <w:rPr>
          <w:rFonts w:hint="eastAsia"/>
          <w:sz w:val="28"/>
          <w:szCs w:val="28"/>
        </w:rPr>
        <w:t>》（2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月修订）等</w:t>
      </w:r>
      <w:r>
        <w:rPr>
          <w:sz w:val="28"/>
          <w:szCs w:val="28"/>
        </w:rPr>
        <w:t>文件精神</w:t>
      </w:r>
      <w:r>
        <w:rPr>
          <w:rFonts w:hint="eastAsia"/>
          <w:sz w:val="28"/>
          <w:szCs w:val="28"/>
        </w:rPr>
        <w:t>。经研究生本人申报，学院研究生国家奖学金评审委员会评定，机械动力工程学院博士研究生、</w:t>
      </w:r>
      <w:r>
        <w:rPr>
          <w:sz w:val="28"/>
          <w:szCs w:val="28"/>
        </w:rPr>
        <w:t>硕士研究生共有11名学生获得2021-2022学年研究生国家奖学金</w:t>
      </w:r>
      <w:r>
        <w:rPr>
          <w:rFonts w:hint="eastAsia"/>
          <w:sz w:val="28"/>
          <w:szCs w:val="28"/>
        </w:rPr>
        <w:t>，名单如下：</w:t>
      </w:r>
    </w:p>
    <w:p>
      <w:pPr>
        <w:pStyle w:val="4"/>
        <w:shd w:val="clear" w:color="auto" w:fill="FFFFFF"/>
        <w:wordWrap w:val="0"/>
        <w:spacing w:after="0"/>
        <w:jc w:val="both"/>
        <w:rPr>
          <w:rFonts w:hint="eastAsia"/>
          <w:sz w:val="28"/>
          <w:szCs w:val="28"/>
        </w:rPr>
      </w:pPr>
    </w:p>
    <w:p>
      <w:pPr>
        <w:pStyle w:val="4"/>
        <w:shd w:val="clear" w:color="auto" w:fill="FFFFFF"/>
        <w:wordWrap w:val="0"/>
        <w:spacing w:after="0"/>
        <w:jc w:val="both"/>
        <w:rPr>
          <w:rFonts w:cs="Calibri"/>
          <w:b/>
          <w:bCs/>
          <w:color w:val="333333"/>
          <w:sz w:val="32"/>
          <w:szCs w:val="32"/>
        </w:rPr>
      </w:pPr>
      <w:r>
        <w:rPr>
          <w:rFonts w:hint="eastAsia" w:cs="Calibri"/>
          <w:b/>
          <w:bCs/>
          <w:color w:val="333333"/>
          <w:sz w:val="32"/>
          <w:szCs w:val="32"/>
        </w:rPr>
        <w:t>博士研究生</w:t>
      </w:r>
      <w:r>
        <w:rPr>
          <w:rFonts w:cs="Calibri"/>
          <w:b/>
          <w:bCs/>
          <w:color w:val="333333"/>
          <w:sz w:val="32"/>
          <w:szCs w:val="32"/>
        </w:rPr>
        <w:t>2</w:t>
      </w:r>
      <w:r>
        <w:rPr>
          <w:rFonts w:hint="eastAsia" w:cs="Calibri"/>
          <w:b/>
          <w:bCs/>
          <w:color w:val="333333"/>
          <w:sz w:val="32"/>
          <w:szCs w:val="32"/>
        </w:rPr>
        <w:t>名：</w:t>
      </w:r>
    </w:p>
    <w:p>
      <w:pPr>
        <w:widowControl/>
        <w:spacing w:before="100" w:after="100"/>
        <w:ind w:firstLine="281" w:firstLineChars="100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吴殿昊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张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>磊</w:t>
      </w:r>
    </w:p>
    <w:p>
      <w:pPr>
        <w:pStyle w:val="4"/>
        <w:shd w:val="clear" w:color="auto" w:fill="FFFFFF"/>
        <w:wordWrap w:val="0"/>
        <w:spacing w:after="0"/>
        <w:jc w:val="both"/>
        <w:rPr>
          <w:rFonts w:ascii="Calibri" w:hAnsi="Calibri" w:eastAsia="微软雅黑" w:cs="Calibri"/>
          <w:b/>
          <w:bCs/>
          <w:color w:val="333333"/>
          <w:sz w:val="22"/>
          <w:szCs w:val="22"/>
        </w:rPr>
      </w:pPr>
      <w:r>
        <w:rPr>
          <w:rFonts w:hint="eastAsia" w:cs="Calibri"/>
          <w:b/>
          <w:bCs/>
          <w:color w:val="333333"/>
          <w:sz w:val="32"/>
          <w:szCs w:val="32"/>
        </w:rPr>
        <w:t>硕士研究生</w:t>
      </w:r>
      <w:r>
        <w:rPr>
          <w:rFonts w:cs="Calibri"/>
          <w:b/>
          <w:bCs/>
          <w:color w:val="333333"/>
          <w:sz w:val="32"/>
          <w:szCs w:val="32"/>
        </w:rPr>
        <w:t>9</w:t>
      </w:r>
      <w:r>
        <w:rPr>
          <w:rFonts w:hint="eastAsia" w:cs="Calibri"/>
          <w:b/>
          <w:bCs/>
          <w:color w:val="333333"/>
          <w:sz w:val="32"/>
          <w:szCs w:val="32"/>
        </w:rPr>
        <w:t>名：</w:t>
      </w:r>
    </w:p>
    <w:p>
      <w:pPr>
        <w:widowControl/>
        <w:spacing w:before="100" w:after="100"/>
        <w:ind w:firstLine="275" w:firstLineChars="98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申佳宁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李康宁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韦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欣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>吴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岳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申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伟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相朝芳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>赵伟翔</w:t>
      </w:r>
    </w:p>
    <w:p>
      <w:pPr>
        <w:widowControl/>
        <w:spacing w:before="100" w:after="100"/>
        <w:ind w:firstLine="281" w:firstLineChars="100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邢玉鹏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>张迦南</w:t>
      </w:r>
    </w:p>
    <w:p>
      <w:pPr>
        <w:pStyle w:val="4"/>
        <w:shd w:val="clear" w:color="auto" w:fill="FFFFFF"/>
        <w:wordWrap w:val="0"/>
        <w:rPr>
          <w:rFonts w:cs="Calibri"/>
          <w:color w:val="333333"/>
          <w:sz w:val="28"/>
          <w:szCs w:val="28"/>
        </w:rPr>
      </w:pPr>
      <w:r>
        <w:rPr>
          <w:rFonts w:hint="eastAsia" w:cs="Calibri"/>
          <w:color w:val="333333"/>
          <w:sz w:val="28"/>
          <w:szCs w:val="28"/>
        </w:rPr>
        <w:t>评审委员会名单：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主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任：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张  元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  彬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副主任：戴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野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成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员：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杨  芳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岳彩旭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姜金刚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鲍玉冬（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导师代表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王越（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>秘 书：汤文侠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现对推荐对象进行公示，公示时间为即日起五个工作日内。如有疑问，可通过来电、来访等形式实名反映。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电  话：863905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55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地  点：西区新教学楼C306室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 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机械动力工程学院 </w:t>
      </w:r>
    </w:p>
    <w:p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20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2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2年10月9日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8407BB"/>
    <w:rsid w:val="00003F7D"/>
    <w:rsid w:val="00061B1E"/>
    <w:rsid w:val="000620B5"/>
    <w:rsid w:val="000E4FE6"/>
    <w:rsid w:val="000F524B"/>
    <w:rsid w:val="001010DB"/>
    <w:rsid w:val="001946DE"/>
    <w:rsid w:val="001A7A42"/>
    <w:rsid w:val="001C1202"/>
    <w:rsid w:val="001C1E8A"/>
    <w:rsid w:val="001C55AA"/>
    <w:rsid w:val="002109C0"/>
    <w:rsid w:val="00221691"/>
    <w:rsid w:val="00254449"/>
    <w:rsid w:val="002678CC"/>
    <w:rsid w:val="002769D0"/>
    <w:rsid w:val="00280B0B"/>
    <w:rsid w:val="00291864"/>
    <w:rsid w:val="00331C77"/>
    <w:rsid w:val="00355269"/>
    <w:rsid w:val="00380141"/>
    <w:rsid w:val="004213E2"/>
    <w:rsid w:val="00486CA2"/>
    <w:rsid w:val="004C6C9D"/>
    <w:rsid w:val="005152B5"/>
    <w:rsid w:val="0056081F"/>
    <w:rsid w:val="005E1291"/>
    <w:rsid w:val="00605A4F"/>
    <w:rsid w:val="0067103D"/>
    <w:rsid w:val="006E45E3"/>
    <w:rsid w:val="00750B51"/>
    <w:rsid w:val="00772C0C"/>
    <w:rsid w:val="007D63DA"/>
    <w:rsid w:val="00824582"/>
    <w:rsid w:val="00824F9C"/>
    <w:rsid w:val="008407BB"/>
    <w:rsid w:val="00870F42"/>
    <w:rsid w:val="00897CF3"/>
    <w:rsid w:val="008A1B8A"/>
    <w:rsid w:val="008A4D44"/>
    <w:rsid w:val="008D397B"/>
    <w:rsid w:val="008F5CAE"/>
    <w:rsid w:val="009048B6"/>
    <w:rsid w:val="009160A0"/>
    <w:rsid w:val="009310A6"/>
    <w:rsid w:val="0097734F"/>
    <w:rsid w:val="009805C6"/>
    <w:rsid w:val="00990A00"/>
    <w:rsid w:val="009B1BBC"/>
    <w:rsid w:val="00A05794"/>
    <w:rsid w:val="00A2053F"/>
    <w:rsid w:val="00A324C2"/>
    <w:rsid w:val="00A32CC2"/>
    <w:rsid w:val="00A437F5"/>
    <w:rsid w:val="00A46855"/>
    <w:rsid w:val="00A75D49"/>
    <w:rsid w:val="00AC09B6"/>
    <w:rsid w:val="00AD1EC0"/>
    <w:rsid w:val="00B06E77"/>
    <w:rsid w:val="00B616E2"/>
    <w:rsid w:val="00B9709A"/>
    <w:rsid w:val="00BA6C8E"/>
    <w:rsid w:val="00C8596E"/>
    <w:rsid w:val="00CA0F05"/>
    <w:rsid w:val="00CC66C0"/>
    <w:rsid w:val="00CF1339"/>
    <w:rsid w:val="00D13962"/>
    <w:rsid w:val="00D35886"/>
    <w:rsid w:val="00E06FA0"/>
    <w:rsid w:val="00E10621"/>
    <w:rsid w:val="00E27BE4"/>
    <w:rsid w:val="00E421EA"/>
    <w:rsid w:val="00E4472E"/>
    <w:rsid w:val="00ED1212"/>
    <w:rsid w:val="00F00761"/>
    <w:rsid w:val="00F31121"/>
    <w:rsid w:val="00F34C55"/>
    <w:rsid w:val="00F52358"/>
    <w:rsid w:val="087313B4"/>
    <w:rsid w:val="0D64716B"/>
    <w:rsid w:val="1FBF0EBB"/>
    <w:rsid w:val="1FF766EC"/>
    <w:rsid w:val="21F25127"/>
    <w:rsid w:val="2A9C5B10"/>
    <w:rsid w:val="2BDFAAEB"/>
    <w:rsid w:val="2FF7B4B2"/>
    <w:rsid w:val="54DF5578"/>
    <w:rsid w:val="5ED7436A"/>
    <w:rsid w:val="61AA03B9"/>
    <w:rsid w:val="66434D35"/>
    <w:rsid w:val="67BFC090"/>
    <w:rsid w:val="6BFFD049"/>
    <w:rsid w:val="6EBDD184"/>
    <w:rsid w:val="6EFFC3D6"/>
    <w:rsid w:val="777FB107"/>
    <w:rsid w:val="7DFFBC39"/>
    <w:rsid w:val="7EE92546"/>
    <w:rsid w:val="7EFFD8AD"/>
    <w:rsid w:val="7F5131C7"/>
    <w:rsid w:val="7F97486A"/>
    <w:rsid w:val="8DF67432"/>
    <w:rsid w:val="AB7D2C51"/>
    <w:rsid w:val="ABFF315C"/>
    <w:rsid w:val="ADAA66B7"/>
    <w:rsid w:val="BFE97D18"/>
    <w:rsid w:val="CD3E060F"/>
    <w:rsid w:val="EFDDDAA9"/>
    <w:rsid w:val="F5DF39F0"/>
    <w:rsid w:val="FEFD0133"/>
    <w:rsid w:val="FEFEF1DD"/>
    <w:rsid w:val="FF9900A2"/>
    <w:rsid w:val="FFD782F8"/>
    <w:rsid w:val="FF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000000"/>
      <w:kern w:val="0"/>
      <w:sz w:val="26"/>
      <w:szCs w:val="26"/>
    </w:rPr>
  </w:style>
  <w:style w:type="character" w:customStyle="1" w:styleId="10">
    <w:name w:val="s1"/>
    <w:basedOn w:val="6"/>
    <w:qFormat/>
    <w:uiPriority w:val="0"/>
    <w:rPr>
      <w:rFonts w:ascii=".applesystemuifontrounded" w:hAnsi=".applesystemuifontrounded" w:eastAsia=".applesystemuifontrounded" w:cs=".applesystemuifontrounded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91</Words>
  <Characters>519</Characters>
  <Lines>4</Lines>
  <Paragraphs>1</Paragraphs>
  <TotalTime>37</TotalTime>
  <ScaleCrop>false</ScaleCrop>
  <LinksUpToDate>false</LinksUpToDate>
  <CharactersWithSpaces>609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2022-10-09T06:40:00Z</dcterms:created>
  <dc:creator>USER-</dc:creator>
  <cp:lastModifiedBy>岁月的蹉跎让爱犯了错</cp:lastModifiedBy>
  <dcterms:modified xsi:type="dcterms:W3CDTF">2022-10-09T14:18:40Z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8EEC42335DB749E5BE1D853038292B22</vt:lpwstr>
  </property>
</Properties>
</file>