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after="0"/>
        <w:jc w:val="center"/>
        <w:rPr>
          <w:rFonts w:eastAsia="微软雅黑" w:cs="Arial"/>
          <w:color w:val="333333"/>
          <w:sz w:val="36"/>
          <w:szCs w:val="36"/>
        </w:rPr>
      </w:pPr>
      <w:r>
        <w:rPr>
          <w:rFonts w:hint="eastAsia" w:eastAsia="微软雅黑" w:cs="Arial"/>
          <w:color w:val="333333"/>
          <w:sz w:val="36"/>
          <w:szCs w:val="36"/>
        </w:rPr>
        <w:t>机械动力工程学院</w:t>
      </w:r>
      <w:r>
        <w:rPr>
          <w:rFonts w:eastAsia="微软雅黑" w:cs="Arial"/>
          <w:color w:val="333333"/>
          <w:sz w:val="36"/>
          <w:szCs w:val="36"/>
        </w:rPr>
        <w:t>2020年研究生学业奖学金公示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jc w:val="both"/>
        <w:textAlignment w:val="auto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根据</w:t>
      </w:r>
      <w:r>
        <w:rPr>
          <w:rFonts w:cs="Times New Roman"/>
          <w:color w:val="333333"/>
          <w:sz w:val="28"/>
          <w:szCs w:val="28"/>
        </w:rPr>
        <w:t>《</w:t>
      </w:r>
      <w:r>
        <w:rPr>
          <w:rFonts w:hint="eastAsia" w:cs="Calibri"/>
          <w:color w:val="333333"/>
          <w:sz w:val="28"/>
          <w:szCs w:val="28"/>
        </w:rPr>
        <w:t>哈尔滨</w:t>
      </w:r>
      <w:r>
        <w:rPr>
          <w:rFonts w:cs="Times New Roman"/>
          <w:color w:val="333333"/>
          <w:sz w:val="28"/>
          <w:szCs w:val="28"/>
        </w:rPr>
        <w:t>理工大学研究生学业奖学金管理暂行办法》</w:t>
      </w:r>
      <w:r>
        <w:rPr>
          <w:rFonts w:hint="eastAsia" w:cs="Calibri"/>
          <w:color w:val="333333"/>
          <w:sz w:val="28"/>
          <w:szCs w:val="28"/>
        </w:rPr>
        <w:t>相关</w:t>
      </w:r>
      <w:r>
        <w:rPr>
          <w:rFonts w:cs="Times New Roman"/>
          <w:color w:val="333333"/>
          <w:sz w:val="28"/>
          <w:szCs w:val="28"/>
        </w:rPr>
        <w:t>文件精神和《</w:t>
      </w:r>
      <w:r>
        <w:rPr>
          <w:rFonts w:hint="eastAsia" w:cs="Calibri"/>
          <w:color w:val="333333"/>
          <w:sz w:val="28"/>
          <w:szCs w:val="28"/>
        </w:rPr>
        <w:t>机械动力工程学院</w:t>
      </w:r>
      <w:r>
        <w:rPr>
          <w:rFonts w:cs="Times New Roman"/>
          <w:color w:val="333333"/>
          <w:sz w:val="28"/>
          <w:szCs w:val="28"/>
        </w:rPr>
        <w:t>研究生学业奖学金评定细则》（试行）的相关</w:t>
      </w:r>
      <w:r>
        <w:rPr>
          <w:rFonts w:hint="eastAsia" w:cs="Calibri"/>
          <w:color w:val="333333"/>
          <w:sz w:val="28"/>
          <w:szCs w:val="28"/>
        </w:rPr>
        <w:t>要求，经研究生本人申请，学院研究生学业奖学金评审委员会评定，机械动力工程学院博士</w:t>
      </w:r>
      <w:r>
        <w:rPr>
          <w:rFonts w:hint="eastAsia" w:cs="Calibri"/>
          <w:color w:val="333333"/>
          <w:sz w:val="28"/>
          <w:szCs w:val="28"/>
          <w:lang w:eastAsia="zh-CN"/>
        </w:rPr>
        <w:t>研究生</w:t>
      </w:r>
      <w:bookmarkStart w:id="0" w:name="_GoBack"/>
      <w:bookmarkEnd w:id="0"/>
      <w:r>
        <w:rPr>
          <w:rFonts w:hint="eastAsia" w:cs="Calibri"/>
          <w:color w:val="333333"/>
          <w:sz w:val="28"/>
          <w:szCs w:val="28"/>
        </w:rPr>
        <w:t>、201</w:t>
      </w:r>
      <w:r>
        <w:rPr>
          <w:rFonts w:hint="default" w:cs="Calibri"/>
          <w:color w:val="333333"/>
          <w:sz w:val="28"/>
          <w:szCs w:val="28"/>
        </w:rPr>
        <w:t>8</w:t>
      </w:r>
      <w:r>
        <w:rPr>
          <w:rFonts w:hint="eastAsia" w:cs="Calibri"/>
          <w:color w:val="333333"/>
          <w:sz w:val="28"/>
          <w:szCs w:val="28"/>
        </w:rPr>
        <w:t>级及201</w:t>
      </w:r>
      <w:r>
        <w:rPr>
          <w:rFonts w:hint="default" w:cs="Calibri"/>
          <w:color w:val="333333"/>
          <w:sz w:val="28"/>
          <w:szCs w:val="28"/>
        </w:rPr>
        <w:t>9</w:t>
      </w:r>
      <w:r>
        <w:rPr>
          <w:rFonts w:hint="eastAsia" w:cs="Calibri"/>
          <w:color w:val="333333"/>
          <w:sz w:val="28"/>
          <w:szCs w:val="28"/>
        </w:rPr>
        <w:t>级硕士研究生共有</w:t>
      </w:r>
      <w:r>
        <w:rPr>
          <w:rFonts w:hint="default" w:cs="Calibri"/>
          <w:color w:val="333333"/>
          <w:sz w:val="28"/>
          <w:szCs w:val="28"/>
        </w:rPr>
        <w:t>204</w:t>
      </w:r>
      <w:r>
        <w:rPr>
          <w:rFonts w:hint="eastAsia" w:cs="Calibri"/>
          <w:color w:val="333333"/>
          <w:sz w:val="28"/>
          <w:szCs w:val="28"/>
        </w:rPr>
        <w:t>名学生获得201</w:t>
      </w:r>
      <w:r>
        <w:rPr>
          <w:rFonts w:hint="default" w:cs="Calibri"/>
          <w:color w:val="333333"/>
          <w:sz w:val="28"/>
          <w:szCs w:val="28"/>
        </w:rPr>
        <w:t>9</w:t>
      </w:r>
      <w:r>
        <w:rPr>
          <w:rFonts w:hint="eastAsia" w:cs="Calibri"/>
          <w:color w:val="333333"/>
          <w:sz w:val="28"/>
          <w:szCs w:val="28"/>
        </w:rPr>
        <w:t>-20</w:t>
      </w:r>
      <w:r>
        <w:rPr>
          <w:rFonts w:hint="default" w:cs="Calibri"/>
          <w:color w:val="333333"/>
          <w:sz w:val="28"/>
          <w:szCs w:val="28"/>
        </w:rPr>
        <w:t>20</w:t>
      </w:r>
      <w:r>
        <w:rPr>
          <w:rFonts w:hint="eastAsia" w:cs="Calibri"/>
          <w:color w:val="333333"/>
          <w:sz w:val="28"/>
          <w:szCs w:val="28"/>
        </w:rPr>
        <w:t>学年研究生学业奖学金：</w:t>
      </w:r>
    </w:p>
    <w:p>
      <w:pPr>
        <w:pStyle w:val="4"/>
        <w:shd w:val="clear" w:color="auto" w:fill="FFFFFF"/>
        <w:wordWrap w:val="0"/>
        <w:spacing w:after="0"/>
        <w:jc w:val="both"/>
        <w:rPr>
          <w:rFonts w:hint="eastAsia"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博士研究生（4</w:t>
      </w:r>
      <w:r>
        <w:rPr>
          <w:rFonts w:hint="default" w:cs="Calibri"/>
          <w:color w:val="333333"/>
          <w:sz w:val="28"/>
          <w:szCs w:val="28"/>
        </w:rPr>
        <w:t>2</w:t>
      </w:r>
      <w:r>
        <w:rPr>
          <w:rFonts w:hint="eastAsia" w:cs="Calibri"/>
          <w:color w:val="333333"/>
          <w:sz w:val="28"/>
          <w:szCs w:val="28"/>
        </w:rPr>
        <w:t>人）：</w:t>
      </w:r>
    </w:p>
    <w:p>
      <w:pPr>
        <w:widowControl/>
        <w:spacing w:before="100" w:after="100" w:line="240" w:lineRule="auto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孟博洋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赵泽民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陈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展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王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犇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吴海会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李鹏程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李开心</w:t>
      </w:r>
    </w:p>
    <w:p>
      <w:pPr>
        <w:widowControl/>
        <w:spacing w:before="100" w:after="100" w:line="240" w:lineRule="auto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王开瑞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刘美军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朱晓飞 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沈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朋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许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迪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范宇琪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代雪松</w:t>
      </w:r>
    </w:p>
    <w:p>
      <w:pPr>
        <w:widowControl/>
        <w:spacing w:before="100" w:after="100" w:line="240" w:lineRule="auto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路明月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刘峰杰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马玉政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高思远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何春生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王昌红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王崎宇</w:t>
      </w:r>
    </w:p>
    <w:p>
      <w:pPr>
        <w:widowControl/>
        <w:spacing w:before="100" w:after="100" w:line="240" w:lineRule="auto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何靖烨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李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冰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程晨晨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陈潇磊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李东辉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曹家齐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杨骐佑 </w:t>
      </w:r>
    </w:p>
    <w:p>
      <w:pPr>
        <w:widowControl/>
        <w:spacing w:before="100" w:after="100" w:line="240" w:lineRule="auto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付天宇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毛汉成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张经纬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聂婉莹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张思琪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李明星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范丽丽 </w:t>
      </w:r>
    </w:p>
    <w:p>
      <w:pPr>
        <w:widowControl/>
        <w:spacing w:before="100" w:after="100" w:line="240" w:lineRule="auto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季嗣珉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盖小羽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刘家强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胡逸锋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古云飞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陈建宇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左思浩</w:t>
      </w:r>
    </w:p>
    <w:p>
      <w:pPr>
        <w:pStyle w:val="4"/>
        <w:shd w:val="clear" w:color="auto" w:fill="FFFFFF"/>
        <w:wordWrap w:val="0"/>
        <w:spacing w:after="0"/>
        <w:jc w:val="both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一等奖学金（</w:t>
      </w:r>
      <w:r>
        <w:rPr>
          <w:rFonts w:hint="default" w:cs="Calibri"/>
          <w:color w:val="333333"/>
          <w:sz w:val="28"/>
          <w:szCs w:val="28"/>
        </w:rPr>
        <w:t>18</w:t>
      </w:r>
      <w:r>
        <w:rPr>
          <w:rFonts w:hint="eastAsia" w:cs="Calibri"/>
          <w:color w:val="333333"/>
          <w:sz w:val="28"/>
          <w:szCs w:val="28"/>
        </w:rPr>
        <w:t>人）：</w:t>
      </w:r>
    </w:p>
    <w:p>
      <w:pPr>
        <w:pStyle w:val="4"/>
        <w:shd w:val="clear" w:color="auto" w:fill="FFFFFF"/>
        <w:wordWrap w:val="0"/>
        <w:spacing w:after="0"/>
        <w:ind w:firstLine="280"/>
        <w:jc w:val="both"/>
        <w:rPr>
          <w:rFonts w:hint="eastAsia"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201</w:t>
      </w:r>
      <w:r>
        <w:rPr>
          <w:rFonts w:hint="default" w:cs="Calibri"/>
          <w:color w:val="333333"/>
          <w:sz w:val="28"/>
          <w:szCs w:val="28"/>
        </w:rPr>
        <w:t>8</w:t>
      </w:r>
      <w:r>
        <w:rPr>
          <w:rFonts w:hint="eastAsia" w:cs="Calibri"/>
          <w:color w:val="333333"/>
          <w:sz w:val="28"/>
          <w:szCs w:val="28"/>
        </w:rPr>
        <w:t>级研究生（</w:t>
      </w:r>
      <w:r>
        <w:rPr>
          <w:rFonts w:hint="default" w:cs="Calibri"/>
          <w:color w:val="333333"/>
          <w:sz w:val="28"/>
          <w:szCs w:val="28"/>
        </w:rPr>
        <w:t>9</w:t>
      </w:r>
      <w:r>
        <w:rPr>
          <w:rFonts w:hint="eastAsia" w:cs="Calibri"/>
          <w:color w:val="333333"/>
          <w:sz w:val="28"/>
          <w:szCs w:val="28"/>
        </w:rPr>
        <w:t>人）</w:t>
      </w:r>
    </w:p>
    <w:p>
      <w:pPr>
        <w:widowControl/>
        <w:spacing w:before="100" w:after="100"/>
        <w:ind w:firstLine="275" w:firstLineChars="98"/>
        <w:jc w:val="left"/>
        <w:rPr>
          <w:rFonts w:hint="default"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苏</w:t>
      </w:r>
      <w:r>
        <w:rPr>
          <w:rFonts w:hint="default" w:ascii="宋体" w:hAnsi="宋体" w:eastAsia="宋体"/>
          <w:b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</w:rPr>
        <w:t>帅</w:t>
      </w:r>
      <w:r>
        <w:rPr>
          <w:rFonts w:hint="default" w:ascii="宋体" w:hAnsi="宋体" w:eastAsia="宋体"/>
          <w:b/>
          <w:kern w:val="0"/>
          <w:sz w:val="28"/>
          <w:szCs w:val="28"/>
        </w:rPr>
        <w:t xml:space="preserve">  王福成  周贤良  刘朝旭  尹相茗  陈厚鋆  钱  伟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马康盛</w:t>
      </w:r>
      <w:r>
        <w:rPr>
          <w:rFonts w:hint="default" w:ascii="宋体" w:hAnsi="宋体" w:eastAsia="宋体"/>
          <w:b/>
          <w:kern w:val="0"/>
          <w:sz w:val="28"/>
          <w:szCs w:val="28"/>
        </w:rPr>
        <w:t xml:space="preserve">  卫杜倩</w:t>
      </w:r>
    </w:p>
    <w:p>
      <w:pPr>
        <w:pStyle w:val="4"/>
        <w:shd w:val="clear" w:color="auto" w:fill="FFFFFF"/>
        <w:wordWrap w:val="0"/>
        <w:spacing w:after="0"/>
        <w:ind w:firstLine="280"/>
        <w:jc w:val="both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201</w:t>
      </w:r>
      <w:r>
        <w:rPr>
          <w:rFonts w:hint="default" w:cs="Calibri"/>
          <w:color w:val="333333"/>
          <w:sz w:val="28"/>
          <w:szCs w:val="28"/>
        </w:rPr>
        <w:t>9</w:t>
      </w:r>
      <w:r>
        <w:rPr>
          <w:rFonts w:hint="eastAsia" w:cs="Calibri"/>
          <w:color w:val="333333"/>
          <w:sz w:val="28"/>
          <w:szCs w:val="28"/>
        </w:rPr>
        <w:t>级研究生（</w:t>
      </w:r>
      <w:r>
        <w:rPr>
          <w:rFonts w:hint="default" w:cs="Calibri"/>
          <w:color w:val="333333"/>
          <w:sz w:val="28"/>
          <w:szCs w:val="28"/>
        </w:rPr>
        <w:t>9</w:t>
      </w:r>
      <w:r>
        <w:rPr>
          <w:rFonts w:hint="eastAsia" w:cs="Calibri"/>
          <w:color w:val="333333"/>
          <w:sz w:val="28"/>
          <w:szCs w:val="28"/>
        </w:rPr>
        <w:t>人）</w:t>
      </w:r>
    </w:p>
    <w:p>
      <w:pPr>
        <w:widowControl/>
        <w:spacing w:before="100" w:after="100"/>
        <w:ind w:firstLine="275" w:firstLineChars="98"/>
        <w:jc w:val="left"/>
        <w:rPr>
          <w:rFonts w:hint="default"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汪茹月</w:t>
      </w:r>
      <w:r>
        <w:rPr>
          <w:rFonts w:hint="default" w:ascii="宋体" w:hAnsi="宋体" w:eastAsia="宋体"/>
          <w:b/>
          <w:kern w:val="0"/>
          <w:sz w:val="28"/>
          <w:szCs w:val="28"/>
        </w:rPr>
        <w:t xml:space="preserve">  韩  佩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  张俊涛</w:t>
      </w:r>
      <w:r>
        <w:rPr>
          <w:rFonts w:hint="default" w:ascii="宋体" w:hAnsi="宋体" w:eastAsia="宋体"/>
          <w:b/>
          <w:kern w:val="0"/>
          <w:sz w:val="28"/>
          <w:szCs w:val="28"/>
        </w:rPr>
        <w:t xml:space="preserve">  祁金颖  王明珠  吴殿昊  刘海龙</w:t>
      </w:r>
    </w:p>
    <w:p>
      <w:pPr>
        <w:widowControl/>
        <w:spacing w:before="100" w:after="100"/>
        <w:ind w:firstLine="275" w:firstLineChars="98"/>
        <w:jc w:val="left"/>
        <w:rPr>
          <w:rFonts w:hint="default" w:ascii="宋体" w:hAnsi="宋体" w:eastAsia="宋体"/>
          <w:b/>
          <w:kern w:val="0"/>
          <w:sz w:val="28"/>
          <w:szCs w:val="28"/>
        </w:rPr>
      </w:pPr>
      <w:r>
        <w:rPr>
          <w:rFonts w:hint="default" w:ascii="宋体" w:hAnsi="宋体" w:eastAsia="宋体"/>
          <w:b/>
          <w:kern w:val="0"/>
          <w:sz w:val="28"/>
          <w:szCs w:val="28"/>
        </w:rPr>
        <w:t xml:space="preserve">肖桂风  高浩铭  </w:t>
      </w:r>
    </w:p>
    <w:p>
      <w:pPr>
        <w:pStyle w:val="4"/>
        <w:shd w:val="clear" w:color="auto" w:fill="FFFFFF"/>
        <w:wordWrap w:val="0"/>
        <w:spacing w:after="0"/>
        <w:jc w:val="both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二等奖学金（</w:t>
      </w:r>
      <w:r>
        <w:rPr>
          <w:rFonts w:hint="default" w:cs="Calibri"/>
          <w:color w:val="333333"/>
          <w:sz w:val="28"/>
          <w:szCs w:val="28"/>
        </w:rPr>
        <w:t>36</w:t>
      </w:r>
      <w:r>
        <w:rPr>
          <w:rFonts w:hint="eastAsia" w:cs="Calibri"/>
          <w:color w:val="333333"/>
          <w:sz w:val="28"/>
          <w:szCs w:val="28"/>
        </w:rPr>
        <w:t>人）</w:t>
      </w:r>
    </w:p>
    <w:p>
      <w:pPr>
        <w:pStyle w:val="4"/>
        <w:shd w:val="clear" w:color="auto" w:fill="FFFFFF"/>
        <w:wordWrap w:val="0"/>
        <w:spacing w:after="0"/>
        <w:ind w:firstLine="280"/>
        <w:jc w:val="both"/>
        <w:rPr>
          <w:rFonts w:hint="eastAsia"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201</w:t>
      </w:r>
      <w:r>
        <w:rPr>
          <w:rFonts w:hint="default" w:cs="Calibri"/>
          <w:color w:val="333333"/>
          <w:sz w:val="28"/>
          <w:szCs w:val="28"/>
        </w:rPr>
        <w:t>8</w:t>
      </w:r>
      <w:r>
        <w:rPr>
          <w:rFonts w:hint="eastAsia" w:cs="Calibri"/>
          <w:color w:val="333333"/>
          <w:sz w:val="28"/>
          <w:szCs w:val="28"/>
        </w:rPr>
        <w:t>级（</w:t>
      </w:r>
      <w:r>
        <w:rPr>
          <w:rFonts w:hint="default" w:cs="Calibri"/>
          <w:color w:val="333333"/>
          <w:sz w:val="28"/>
          <w:szCs w:val="28"/>
        </w:rPr>
        <w:t>18</w:t>
      </w:r>
      <w:r>
        <w:rPr>
          <w:rFonts w:hint="eastAsia" w:cs="Calibri"/>
          <w:color w:val="333333"/>
          <w:sz w:val="28"/>
          <w:szCs w:val="28"/>
        </w:rPr>
        <w:t>人）</w:t>
      </w:r>
    </w:p>
    <w:p>
      <w:pPr>
        <w:pStyle w:val="9"/>
        <w:keepNext w:val="0"/>
        <w:keepLines w:val="0"/>
        <w:widowControl/>
        <w:suppressLineNumbers w:val="0"/>
        <w:ind w:firstLine="281" w:firstLineChars="100"/>
        <w:jc w:val="left"/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刘建国</w:t>
      </w:r>
      <w:r>
        <w:rPr>
          <w:rFonts w:hint="default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 单  梁  齐东博  童圆栖 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邓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爽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李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瑞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张中石</w:t>
      </w:r>
    </w:p>
    <w:p>
      <w:pPr>
        <w:pStyle w:val="9"/>
        <w:keepNext w:val="0"/>
        <w:keepLines w:val="0"/>
        <w:widowControl/>
        <w:suppressLineNumbers w:val="0"/>
        <w:ind w:firstLine="281" w:firstLineChars="100"/>
        <w:jc w:val="left"/>
        <w:rPr>
          <w:rFonts w:hint="eastAsia" w:ascii="宋体" w:hAnsi="宋体" w:eastAsia="宋体" w:cstheme="minorBidi"/>
          <w:b/>
          <w:kern w:val="0"/>
          <w:sz w:val="28"/>
          <w:szCs w:val="28"/>
          <w:lang w:eastAsia="zh-CN" w:bidi="ar-SA"/>
        </w:rPr>
      </w:pP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徐叶琳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王天娇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谢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娜</w:t>
      </w:r>
      <w:r>
        <w:rPr>
          <w:rFonts w:hint="default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商夕平 </w:t>
      </w:r>
      <w:r>
        <w:rPr>
          <w:rFonts w:hint="default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房玉康 </w:t>
      </w:r>
      <w:r>
        <w:rPr>
          <w:rFonts w:hint="default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王</w:t>
      </w:r>
      <w:r>
        <w:rPr>
          <w:rFonts w:hint="default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宇 </w:t>
      </w:r>
      <w:r>
        <w:rPr>
          <w:rFonts w:hint="default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贾保明</w:t>
      </w:r>
    </w:p>
    <w:p>
      <w:pPr>
        <w:pStyle w:val="9"/>
        <w:keepNext w:val="0"/>
        <w:keepLines w:val="0"/>
        <w:widowControl/>
        <w:suppressLineNumbers w:val="0"/>
        <w:ind w:firstLine="281" w:firstLineChars="100"/>
        <w:jc w:val="left"/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河香梅 </w:t>
      </w:r>
      <w:r>
        <w:rPr>
          <w:rFonts w:hint="default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 xml:space="preserve">杨文佳 房浩南 </w:t>
      </w:r>
      <w:r>
        <w:rPr>
          <w:rFonts w:hint="default" w:ascii="宋体" w:hAnsi="宋体" w:eastAsia="宋体" w:cstheme="minorBidi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kern w:val="0"/>
          <w:sz w:val="28"/>
          <w:szCs w:val="28"/>
          <w:lang w:val="en-US" w:eastAsia="zh-CN" w:bidi="ar-SA"/>
        </w:rPr>
        <w:t>李丰丰</w:t>
      </w:r>
    </w:p>
    <w:p>
      <w:pPr>
        <w:pStyle w:val="4"/>
        <w:shd w:val="clear" w:color="auto" w:fill="FFFFFF"/>
        <w:wordWrap w:val="0"/>
        <w:spacing w:after="0"/>
        <w:ind w:left="279" w:leftChars="133"/>
        <w:jc w:val="both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201</w:t>
      </w:r>
      <w:r>
        <w:rPr>
          <w:rFonts w:hint="default" w:cs="Calibri"/>
          <w:color w:val="333333"/>
          <w:sz w:val="28"/>
          <w:szCs w:val="28"/>
        </w:rPr>
        <w:t>9</w:t>
      </w:r>
      <w:r>
        <w:rPr>
          <w:rFonts w:hint="eastAsia" w:cs="Calibri"/>
          <w:color w:val="333333"/>
          <w:sz w:val="28"/>
          <w:szCs w:val="28"/>
        </w:rPr>
        <w:t>级（18人）</w:t>
      </w:r>
    </w:p>
    <w:p>
      <w:pPr>
        <w:widowControl/>
        <w:spacing w:before="100" w:after="100"/>
        <w:ind w:firstLine="270" w:firstLineChars="96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张亚利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卢禹江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王文泽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丁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娅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杜延杰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吴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迪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魏思铭 </w:t>
      </w:r>
    </w:p>
    <w:p>
      <w:pPr>
        <w:widowControl/>
        <w:spacing w:before="100" w:after="100"/>
        <w:ind w:firstLine="270" w:firstLineChars="96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王建辉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高语斐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祁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奇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王发坤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黄殿彬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洪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健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陈兴儒 </w:t>
      </w:r>
    </w:p>
    <w:p>
      <w:pPr>
        <w:widowControl/>
        <w:spacing w:before="100" w:after="100"/>
        <w:ind w:firstLine="270" w:firstLineChars="96"/>
        <w:jc w:val="left"/>
        <w:rPr>
          <w:rFonts w:hint="eastAsia"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房谋鑫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梁禹淇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万馨瞳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王新宇 </w:t>
      </w:r>
    </w:p>
    <w:p>
      <w:pPr>
        <w:pStyle w:val="4"/>
        <w:shd w:val="clear" w:color="auto" w:fill="FFFFFF"/>
        <w:wordWrap w:val="0"/>
        <w:spacing w:after="0"/>
        <w:jc w:val="both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三等奖学金（1</w:t>
      </w:r>
      <w:r>
        <w:rPr>
          <w:rFonts w:hint="default" w:cs="Calibri"/>
          <w:color w:val="333333"/>
          <w:sz w:val="28"/>
          <w:szCs w:val="28"/>
        </w:rPr>
        <w:t>08</w:t>
      </w:r>
      <w:r>
        <w:rPr>
          <w:rFonts w:hint="eastAsia" w:cs="Calibri"/>
          <w:color w:val="333333"/>
          <w:sz w:val="28"/>
          <w:szCs w:val="28"/>
        </w:rPr>
        <w:t>人）</w:t>
      </w:r>
    </w:p>
    <w:p>
      <w:pPr>
        <w:pStyle w:val="4"/>
        <w:shd w:val="clear" w:color="auto" w:fill="FFFFFF"/>
        <w:wordWrap w:val="0"/>
        <w:spacing w:after="0"/>
        <w:ind w:firstLine="280"/>
        <w:jc w:val="both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201</w:t>
      </w:r>
      <w:r>
        <w:rPr>
          <w:rFonts w:hint="default" w:cs="Calibri"/>
          <w:color w:val="333333"/>
          <w:sz w:val="28"/>
          <w:szCs w:val="28"/>
        </w:rPr>
        <w:t>8</w:t>
      </w:r>
      <w:r>
        <w:rPr>
          <w:rFonts w:hint="eastAsia" w:cs="Calibri"/>
          <w:color w:val="333333"/>
          <w:sz w:val="28"/>
          <w:szCs w:val="28"/>
        </w:rPr>
        <w:t>级（</w:t>
      </w:r>
      <w:r>
        <w:rPr>
          <w:rFonts w:hint="default" w:cs="Calibri"/>
          <w:color w:val="333333"/>
          <w:sz w:val="28"/>
          <w:szCs w:val="28"/>
        </w:rPr>
        <w:t>53</w:t>
      </w:r>
      <w:r>
        <w:rPr>
          <w:rFonts w:hint="eastAsia" w:cs="Calibri"/>
          <w:color w:val="333333"/>
          <w:sz w:val="28"/>
          <w:szCs w:val="28"/>
        </w:rPr>
        <w:t>人）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任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伟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孙健焜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靳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杰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刘智博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高贵敏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李恒帅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周世民 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高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松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周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昊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王若辰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穆殿方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赵东旭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王少宇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曾瑶瑶 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王柏惠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李晓晨</w:t>
      </w:r>
      <w:r>
        <w:rPr>
          <w:rFonts w:hint="eastAsia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李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恩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曹冠群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王心悦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付纹畅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刘贺军 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乐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马泽坤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张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钊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李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贺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尹桂宾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李纬国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李伟东 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赵佳伟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李文杰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侯进军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唐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力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张瑞康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胡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苹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曹紫莺 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李洪建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磊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史小康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陈德裕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高英博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白世超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张文凯 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林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胜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吕虹毓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张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烁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陈纪元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李雪松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廖吉鹏</w:t>
      </w:r>
      <w:r>
        <w:rPr>
          <w:rFonts w:hint="eastAsia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石馨雨 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周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慧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周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坤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姜民玉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赵维浩 </w:t>
      </w:r>
    </w:p>
    <w:p>
      <w:pPr>
        <w:pStyle w:val="4"/>
        <w:shd w:val="clear" w:color="auto" w:fill="FFFFFF"/>
        <w:wordWrap w:val="0"/>
        <w:spacing w:after="0"/>
        <w:jc w:val="both"/>
        <w:rPr>
          <w:rFonts w:hint="eastAsia" w:cs="Calibri"/>
          <w:color w:val="333333"/>
          <w:sz w:val="28"/>
          <w:szCs w:val="28"/>
        </w:rPr>
      </w:pPr>
    </w:p>
    <w:p>
      <w:pPr>
        <w:pStyle w:val="4"/>
        <w:shd w:val="clear" w:color="auto" w:fill="FFFFFF"/>
        <w:wordWrap w:val="0"/>
        <w:spacing w:after="0"/>
        <w:ind w:firstLine="274" w:firstLineChars="98"/>
        <w:jc w:val="both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201</w:t>
      </w:r>
      <w:r>
        <w:rPr>
          <w:rFonts w:hint="default" w:cs="Calibri"/>
          <w:color w:val="333333"/>
          <w:sz w:val="28"/>
          <w:szCs w:val="28"/>
        </w:rPr>
        <w:t>9</w:t>
      </w:r>
      <w:r>
        <w:rPr>
          <w:rFonts w:hint="eastAsia" w:cs="Calibri"/>
          <w:color w:val="333333"/>
          <w:sz w:val="28"/>
          <w:szCs w:val="28"/>
        </w:rPr>
        <w:t>级（55人）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丁成龙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姜晓灿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张剑宇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张广钿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丛玮琦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刘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刚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冯仁义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朱文博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徐世成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岳大荀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张先鹏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皮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久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苗宇航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张乃什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孙艳明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胡德生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牛天宇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陈龙宝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王协宇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王家祥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艺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博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亓士远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周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灿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曹炳任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叶永泰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唐俊宏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张禹鑫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李建伟</w:t>
      </w:r>
      <w:r>
        <w:rPr>
          <w:rFonts w:hint="eastAsia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郭亚峰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姚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亮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李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猛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刘伟峰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韩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飞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胡善良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刘天麒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马少尉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张新然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霍舒航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柴梓童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孙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帆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冯亚铭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刘泽隆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田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帅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付伟壮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李怡鹏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田玲玲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杨天一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杨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凯</w:t>
      </w:r>
    </w:p>
    <w:p>
      <w:pPr>
        <w:widowControl/>
        <w:spacing w:before="100" w:after="100"/>
        <w:ind w:firstLine="275" w:firstLineChars="98"/>
        <w:jc w:val="left"/>
        <w:rPr>
          <w:rFonts w:cs="Calibri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徐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鑫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孙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鹏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梁嘉桓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潘宜馨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常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莹 </w:t>
      </w:r>
      <w:r>
        <w:rPr>
          <w:rFonts w:hint="default" w:ascii="宋体" w:hAnsi="宋体" w:eastAsia="宋体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吕净妍</w:t>
      </w:r>
    </w:p>
    <w:p>
      <w:pPr>
        <w:pStyle w:val="4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评审委员会名单：</w:t>
      </w:r>
    </w:p>
    <w:p>
      <w:pPr>
        <w:pStyle w:val="4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主</w:t>
      </w:r>
      <w:r>
        <w:rPr>
          <w:rFonts w:cs="Calibri"/>
          <w:color w:val="333333"/>
          <w:sz w:val="28"/>
          <w:szCs w:val="28"/>
        </w:rPr>
        <w:t xml:space="preserve">  任：刘献礼  邓彩霞</w:t>
      </w:r>
    </w:p>
    <w:p>
      <w:pPr>
        <w:pStyle w:val="4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副主任：张</w:t>
      </w:r>
      <w:r>
        <w:rPr>
          <w:rFonts w:cs="Calibri"/>
          <w:color w:val="333333"/>
          <w:sz w:val="28"/>
          <w:szCs w:val="28"/>
        </w:rPr>
        <w:t xml:space="preserve">  元</w:t>
      </w:r>
    </w:p>
    <w:p>
      <w:pPr>
        <w:pStyle w:val="4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成</w:t>
      </w:r>
      <w:r>
        <w:rPr>
          <w:rFonts w:cs="Calibri"/>
          <w:color w:val="333333"/>
          <w:sz w:val="28"/>
          <w:szCs w:val="28"/>
        </w:rPr>
        <w:t xml:space="preserve">  员：姜  彬  杨  芳  高  军  </w:t>
      </w:r>
      <w:r>
        <w:rPr>
          <w:rFonts w:hint="eastAsia" w:cs="Calibri"/>
          <w:color w:val="333333"/>
          <w:sz w:val="28"/>
          <w:szCs w:val="28"/>
          <w:lang w:eastAsia="zh-CN"/>
        </w:rPr>
        <w:t>许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cs="Calibri"/>
          <w:color w:val="333333"/>
          <w:sz w:val="28"/>
          <w:szCs w:val="28"/>
          <w:lang w:eastAsia="zh-CN"/>
        </w:rPr>
        <w:t>诺</w:t>
      </w:r>
      <w:r>
        <w:rPr>
          <w:rFonts w:cs="Calibri"/>
          <w:color w:val="333333"/>
          <w:sz w:val="28"/>
          <w:szCs w:val="28"/>
        </w:rPr>
        <w:t>（学生代表）</w:t>
      </w:r>
    </w:p>
    <w:p>
      <w:pPr>
        <w:pStyle w:val="4"/>
        <w:shd w:val="clear" w:color="auto" w:fill="FFFFFF"/>
        <w:wordWrap w:val="0"/>
        <w:spacing w:after="0"/>
        <w:jc w:val="both"/>
        <w:rPr>
          <w:rFonts w:ascii="Calibri" w:hAnsi="Calibri" w:eastAsia="微软雅黑" w:cs="Calibri"/>
          <w:color w:val="333333"/>
          <w:sz w:val="21"/>
          <w:szCs w:val="21"/>
        </w:rPr>
      </w:pPr>
      <w:r>
        <w:rPr>
          <w:rFonts w:hint="eastAsia" w:cs="Calibri"/>
          <w:color w:val="333333"/>
          <w:sz w:val="28"/>
          <w:szCs w:val="28"/>
        </w:rPr>
        <w:t>秘</w:t>
      </w:r>
      <w:r>
        <w:rPr>
          <w:rFonts w:cs="Calibri"/>
          <w:color w:val="333333"/>
          <w:sz w:val="28"/>
          <w:szCs w:val="28"/>
        </w:rPr>
        <w:t xml:space="preserve">  书：高  军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现对推荐对象进行公示。公示时间为即日起五个工作日内。如有疑问，可通过来电、来访等形式反映。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电  话：863905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55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、86390578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地  点：西区新教学楼C306、C303室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 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机械动力工程学院 </w:t>
      </w:r>
    </w:p>
    <w:p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20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年10月1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5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.applesystemuifontround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BB"/>
    <w:rsid w:val="000E4FE6"/>
    <w:rsid w:val="001C55AA"/>
    <w:rsid w:val="002109C0"/>
    <w:rsid w:val="002678CC"/>
    <w:rsid w:val="002769D0"/>
    <w:rsid w:val="00486CA2"/>
    <w:rsid w:val="004C6C9D"/>
    <w:rsid w:val="005152B5"/>
    <w:rsid w:val="006E45E3"/>
    <w:rsid w:val="008407BB"/>
    <w:rsid w:val="008A4D44"/>
    <w:rsid w:val="008F5CAE"/>
    <w:rsid w:val="009048B6"/>
    <w:rsid w:val="0097734F"/>
    <w:rsid w:val="009B1BBC"/>
    <w:rsid w:val="00A05794"/>
    <w:rsid w:val="00A2053F"/>
    <w:rsid w:val="00A46855"/>
    <w:rsid w:val="00AC09B6"/>
    <w:rsid w:val="00BA6C8E"/>
    <w:rsid w:val="00CA0F05"/>
    <w:rsid w:val="00CC66C0"/>
    <w:rsid w:val="00CF1339"/>
    <w:rsid w:val="00D13962"/>
    <w:rsid w:val="00D35886"/>
    <w:rsid w:val="00E421EA"/>
    <w:rsid w:val="00F31121"/>
    <w:rsid w:val="00F52358"/>
    <w:rsid w:val="087313B4"/>
    <w:rsid w:val="0D64716B"/>
    <w:rsid w:val="1FBF0EBB"/>
    <w:rsid w:val="1FF766EC"/>
    <w:rsid w:val="21F25127"/>
    <w:rsid w:val="2A9C5B10"/>
    <w:rsid w:val="2BDFAAEB"/>
    <w:rsid w:val="2FF7B4B2"/>
    <w:rsid w:val="54DF5578"/>
    <w:rsid w:val="5ED7436A"/>
    <w:rsid w:val="67BFC090"/>
    <w:rsid w:val="6BFFD049"/>
    <w:rsid w:val="6EBDD184"/>
    <w:rsid w:val="6EFFC3D6"/>
    <w:rsid w:val="777FB107"/>
    <w:rsid w:val="7DFFBC39"/>
    <w:rsid w:val="7EE92546"/>
    <w:rsid w:val="7EFFD8AD"/>
    <w:rsid w:val="7F5131C7"/>
    <w:rsid w:val="7F97486A"/>
    <w:rsid w:val="8DF67432"/>
    <w:rsid w:val="AB7D2C51"/>
    <w:rsid w:val="ABFF315C"/>
    <w:rsid w:val="ADAA66B7"/>
    <w:rsid w:val="BFE97D18"/>
    <w:rsid w:val="CD3E060F"/>
    <w:rsid w:val="EFDDDAA9"/>
    <w:rsid w:val="F5DF39F0"/>
    <w:rsid w:val="FEFD0133"/>
    <w:rsid w:val="FEFEF1DD"/>
    <w:rsid w:val="FF9900A2"/>
    <w:rsid w:val="FFD782F8"/>
    <w:rsid w:val="FF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6"/>
      <w:szCs w:val="26"/>
      <w:lang w:val="en-US" w:eastAsia="zh-CN" w:bidi="ar"/>
    </w:rPr>
  </w:style>
  <w:style w:type="character" w:customStyle="1" w:styleId="10">
    <w:name w:val="s1"/>
    <w:basedOn w:val="6"/>
    <w:qFormat/>
    <w:uiPriority w:val="0"/>
    <w:rPr>
      <w:rFonts w:ascii=".applesystemuifontrounded" w:hAnsi=".applesystemuifontrounded" w:eastAsia=".applesystemuifontrounded" w:cs=".applesystemuifontrounded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277</Words>
  <Characters>1582</Characters>
  <Lines>13</Lines>
  <Paragraphs>3</Paragraphs>
  <TotalTime>13</TotalTime>
  <ScaleCrop>false</ScaleCrop>
  <LinksUpToDate>false</LinksUpToDate>
  <CharactersWithSpaces>1856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2018-10-12T10:26:00Z</dcterms:created>
  <dc:creator>USER-</dc:creator>
  <cp:lastModifiedBy>gyb1</cp:lastModifiedBy>
  <dcterms:modified xsi:type="dcterms:W3CDTF">2020-10-15T08:35:29Z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